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A4" w:rsidRPr="002B08E8" w:rsidRDefault="007671F7" w:rsidP="00045C1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</w:t>
      </w:r>
      <w:r w:rsidR="0004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обращениям граждан </w:t>
      </w:r>
    </w:p>
    <w:p w:rsidR="007671F7" w:rsidRPr="002B08E8" w:rsidRDefault="004535A9" w:rsidP="00045C1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671F7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958A4" w:rsidRPr="0004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1F7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671F7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F958A4" w:rsidRPr="002B08E8" w:rsidRDefault="00F958A4" w:rsidP="00045C1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4AB" w:rsidRPr="00A463FD" w:rsidRDefault="00F034AB" w:rsidP="00F03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МЧС России Республике Коми</w:t>
      </w:r>
      <w:r w:rsidRPr="00A463FD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A463FD">
        <w:rPr>
          <w:rFonts w:ascii="Times New Roman" w:hAnsi="Times New Roman" w:cs="Times New Roman"/>
          <w:sz w:val="28"/>
          <w:szCs w:val="28"/>
        </w:rPr>
        <w:t xml:space="preserve"> ведется согласно требованиям Федерального закона от 02 мая 2006 года № 59-ФЗ «О порядке рассмотрения обращений граждан Российской Федерации», приказу МЧС России от 29 декабря 2021 г. № 933 «Об организации работы по рассмотрению обращений граждан в системе МЧС России», Положением о группе по работе с обращениями граждан Главного управления.</w:t>
      </w:r>
    </w:p>
    <w:p w:rsidR="00F034AB" w:rsidRPr="00A463FD" w:rsidRDefault="00F034AB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63FD">
        <w:rPr>
          <w:rFonts w:ascii="Times New Roman" w:hAnsi="Times New Roman" w:cs="Times New Roman"/>
          <w:bCs/>
          <w:iCs/>
          <w:sz w:val="28"/>
          <w:szCs w:val="28"/>
        </w:rPr>
        <w:t>Ежеквартально проводится анализ работы с обращениями граждан в соответствии с требованиями МЧС России.</w:t>
      </w:r>
    </w:p>
    <w:p w:rsidR="00F034AB" w:rsidRPr="00A463FD" w:rsidRDefault="00F034AB" w:rsidP="00F034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63FD">
        <w:rPr>
          <w:rFonts w:ascii="Times New Roman" w:hAnsi="Times New Roman" w:cs="Times New Roman"/>
          <w:bCs/>
          <w:iCs/>
          <w:sz w:val="28"/>
          <w:szCs w:val="28"/>
        </w:rPr>
        <w:t xml:space="preserve">В ежедневном режиме проводятся консультации по работе с обращениями граждан и организаций в </w:t>
      </w:r>
      <w:r w:rsidRPr="00A463FD">
        <w:rPr>
          <w:rFonts w:ascii="Times New Roman" w:hAnsi="Times New Roman" w:cs="Times New Roman"/>
          <w:sz w:val="28"/>
          <w:szCs w:val="28"/>
        </w:rPr>
        <w:t>информационной системе «Система электронного документооборота МЧС России»</w:t>
      </w:r>
      <w:r w:rsidRPr="00A463FD">
        <w:rPr>
          <w:rFonts w:ascii="Times New Roman" w:hAnsi="Times New Roman" w:cs="Times New Roman"/>
          <w:bCs/>
          <w:iCs/>
          <w:sz w:val="28"/>
          <w:szCs w:val="28"/>
        </w:rPr>
        <w:t xml:space="preserve"> с сотрудниками Главного управления и с личным составом территориальных подразделений Управления надзорной деятельности и профилактической работы.</w:t>
      </w:r>
    </w:p>
    <w:p w:rsidR="00F034AB" w:rsidRPr="00A463FD" w:rsidRDefault="00F034AB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8A4" w:rsidRPr="00A463FD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В</w:t>
      </w:r>
      <w:r w:rsidR="004535A9" w:rsidRPr="00A463FD">
        <w:rPr>
          <w:rFonts w:ascii="Times New Roman" w:hAnsi="Times New Roman" w:cs="Times New Roman"/>
          <w:sz w:val="28"/>
          <w:szCs w:val="28"/>
        </w:rPr>
        <w:t>о</w:t>
      </w:r>
      <w:r w:rsidRPr="00A463FD">
        <w:rPr>
          <w:rFonts w:ascii="Times New Roman" w:hAnsi="Times New Roman" w:cs="Times New Roman"/>
          <w:sz w:val="28"/>
          <w:szCs w:val="28"/>
        </w:rPr>
        <w:t xml:space="preserve"> </w:t>
      </w:r>
      <w:r w:rsidRPr="00A463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46FD" w:rsidRPr="00A463FD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Pr="00A463FD">
        <w:rPr>
          <w:rFonts w:ascii="Times New Roman" w:hAnsi="Times New Roman" w:cs="Times New Roman"/>
          <w:sz w:val="28"/>
          <w:szCs w:val="28"/>
        </w:rPr>
        <w:t xml:space="preserve"> 2023 года в Главное управление поступило </w:t>
      </w:r>
      <w:r w:rsidR="003F46FD" w:rsidRPr="00A463FD">
        <w:rPr>
          <w:rFonts w:ascii="Times New Roman" w:hAnsi="Times New Roman" w:cs="Times New Roman"/>
          <w:sz w:val="28"/>
          <w:szCs w:val="28"/>
        </w:rPr>
        <w:t>669</w:t>
      </w:r>
      <w:r w:rsidRPr="00A463FD">
        <w:rPr>
          <w:rFonts w:ascii="Times New Roman" w:hAnsi="Times New Roman" w:cs="Times New Roman"/>
          <w:sz w:val="28"/>
          <w:szCs w:val="28"/>
        </w:rPr>
        <w:t xml:space="preserve"> </w:t>
      </w:r>
      <w:r w:rsidR="00640CBB" w:rsidRPr="00A463FD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A11EAE" w:rsidRPr="00A463FD">
        <w:rPr>
          <w:rFonts w:ascii="Times New Roman" w:hAnsi="Times New Roman" w:cs="Times New Roman"/>
          <w:sz w:val="28"/>
          <w:szCs w:val="28"/>
        </w:rPr>
        <w:t>382</w:t>
      </w:r>
      <w:r w:rsidR="00640CBB" w:rsidRPr="00A463FD">
        <w:rPr>
          <w:rFonts w:ascii="Times New Roman" w:hAnsi="Times New Roman" w:cs="Times New Roman"/>
          <w:sz w:val="28"/>
          <w:szCs w:val="28"/>
        </w:rPr>
        <w:t xml:space="preserve">) </w:t>
      </w:r>
      <w:r w:rsidRPr="00A463FD">
        <w:rPr>
          <w:rFonts w:ascii="Times New Roman" w:hAnsi="Times New Roman" w:cs="Times New Roman"/>
          <w:sz w:val="28"/>
          <w:szCs w:val="28"/>
        </w:rPr>
        <w:t>обращени</w:t>
      </w:r>
      <w:r w:rsidR="00640CBB" w:rsidRPr="00A463FD">
        <w:rPr>
          <w:rFonts w:ascii="Times New Roman" w:hAnsi="Times New Roman" w:cs="Times New Roman"/>
          <w:sz w:val="28"/>
          <w:szCs w:val="28"/>
        </w:rPr>
        <w:t>й</w:t>
      </w:r>
      <w:r w:rsidRPr="00A463FD">
        <w:rPr>
          <w:rFonts w:ascii="Times New Roman" w:hAnsi="Times New Roman" w:cs="Times New Roman"/>
          <w:sz w:val="28"/>
          <w:szCs w:val="28"/>
        </w:rPr>
        <w:t xml:space="preserve"> граждан. Среди них есть: коллективные обращения – </w:t>
      </w:r>
      <w:r w:rsidR="003F46FD" w:rsidRPr="00A463FD">
        <w:rPr>
          <w:rFonts w:ascii="Times New Roman" w:hAnsi="Times New Roman" w:cs="Times New Roman"/>
          <w:sz w:val="28"/>
          <w:szCs w:val="28"/>
        </w:rPr>
        <w:t>6</w:t>
      </w:r>
      <w:r w:rsidRPr="00A463FD">
        <w:rPr>
          <w:rFonts w:ascii="Times New Roman" w:hAnsi="Times New Roman" w:cs="Times New Roman"/>
          <w:sz w:val="28"/>
          <w:szCs w:val="28"/>
        </w:rPr>
        <w:t xml:space="preserve">, анонимные обращения – </w:t>
      </w:r>
      <w:r w:rsidR="003F46FD" w:rsidRPr="00A463FD">
        <w:rPr>
          <w:rFonts w:ascii="Times New Roman" w:hAnsi="Times New Roman" w:cs="Times New Roman"/>
          <w:sz w:val="28"/>
          <w:szCs w:val="28"/>
        </w:rPr>
        <w:t>4</w:t>
      </w:r>
      <w:r w:rsidRPr="00A463FD">
        <w:rPr>
          <w:rFonts w:ascii="Times New Roman" w:hAnsi="Times New Roman" w:cs="Times New Roman"/>
          <w:sz w:val="28"/>
          <w:szCs w:val="28"/>
        </w:rPr>
        <w:t xml:space="preserve">, повторные обращения – </w:t>
      </w:r>
      <w:r w:rsidR="003F46FD" w:rsidRPr="00A463FD">
        <w:rPr>
          <w:rFonts w:ascii="Times New Roman" w:hAnsi="Times New Roman" w:cs="Times New Roman"/>
          <w:sz w:val="28"/>
          <w:szCs w:val="28"/>
        </w:rPr>
        <w:t>1</w:t>
      </w:r>
      <w:r w:rsidR="00640CBB" w:rsidRPr="00A463FD">
        <w:rPr>
          <w:rFonts w:ascii="Times New Roman" w:hAnsi="Times New Roman" w:cs="Times New Roman"/>
          <w:sz w:val="28"/>
          <w:szCs w:val="28"/>
        </w:rPr>
        <w:t>7</w:t>
      </w:r>
      <w:r w:rsidRPr="00A463FD">
        <w:rPr>
          <w:rFonts w:ascii="Times New Roman" w:hAnsi="Times New Roman" w:cs="Times New Roman"/>
          <w:sz w:val="28"/>
          <w:szCs w:val="28"/>
        </w:rPr>
        <w:t xml:space="preserve">. По источнику поступления: </w:t>
      </w:r>
      <w:r w:rsidR="00952BCC" w:rsidRPr="00A463FD">
        <w:rPr>
          <w:rFonts w:ascii="Times New Roman" w:hAnsi="Times New Roman" w:cs="Times New Roman"/>
          <w:sz w:val="28"/>
          <w:szCs w:val="28"/>
        </w:rPr>
        <w:t>408</w:t>
      </w:r>
      <w:r w:rsidRPr="00A463FD">
        <w:rPr>
          <w:rFonts w:ascii="Times New Roman" w:hAnsi="Times New Roman" w:cs="Times New Roman"/>
          <w:sz w:val="28"/>
          <w:szCs w:val="28"/>
        </w:rPr>
        <w:t xml:space="preserve"> обращений поступило непосредственно от граждан (из них: по электронным каналам связи получено </w:t>
      </w:r>
      <w:r w:rsidR="003F46FD" w:rsidRPr="00A463FD">
        <w:rPr>
          <w:rFonts w:ascii="Times New Roman" w:hAnsi="Times New Roman" w:cs="Times New Roman"/>
          <w:sz w:val="28"/>
          <w:szCs w:val="28"/>
        </w:rPr>
        <w:t>273</w:t>
      </w:r>
      <w:r w:rsidRPr="00A463F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46FD" w:rsidRPr="00A463FD">
        <w:rPr>
          <w:rFonts w:ascii="Times New Roman" w:hAnsi="Times New Roman" w:cs="Times New Roman"/>
          <w:sz w:val="28"/>
          <w:szCs w:val="28"/>
        </w:rPr>
        <w:t>й</w:t>
      </w:r>
      <w:r w:rsidRPr="00A463FD">
        <w:rPr>
          <w:rFonts w:ascii="Times New Roman" w:hAnsi="Times New Roman" w:cs="Times New Roman"/>
          <w:sz w:val="28"/>
          <w:szCs w:val="28"/>
        </w:rPr>
        <w:t xml:space="preserve">, на «телефон доверия» поступило </w:t>
      </w:r>
      <w:r w:rsidR="003F46FD" w:rsidRPr="00A463FD">
        <w:rPr>
          <w:rFonts w:ascii="Times New Roman" w:hAnsi="Times New Roman" w:cs="Times New Roman"/>
          <w:sz w:val="28"/>
          <w:szCs w:val="28"/>
        </w:rPr>
        <w:t>15</w:t>
      </w:r>
      <w:r w:rsidRPr="00A463FD">
        <w:rPr>
          <w:rFonts w:ascii="Times New Roman" w:hAnsi="Times New Roman" w:cs="Times New Roman"/>
          <w:sz w:val="28"/>
          <w:szCs w:val="28"/>
        </w:rPr>
        <w:t xml:space="preserve"> обращений), </w:t>
      </w:r>
      <w:r w:rsidR="003F46FD" w:rsidRPr="00A463FD">
        <w:rPr>
          <w:rFonts w:ascii="Times New Roman" w:hAnsi="Times New Roman" w:cs="Times New Roman"/>
          <w:sz w:val="28"/>
          <w:szCs w:val="28"/>
        </w:rPr>
        <w:t>221</w:t>
      </w:r>
      <w:r w:rsidRPr="00A463FD">
        <w:rPr>
          <w:rFonts w:ascii="Times New Roman" w:hAnsi="Times New Roman" w:cs="Times New Roman"/>
          <w:sz w:val="28"/>
          <w:szCs w:val="28"/>
        </w:rPr>
        <w:t xml:space="preserve"> обращений перенаправлено из других органов власти. </w:t>
      </w:r>
    </w:p>
    <w:p w:rsidR="00066134" w:rsidRPr="00A463FD" w:rsidRDefault="00066134" w:rsidP="0006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прошлого года отмечается увеличение общего количества обращений на </w:t>
      </w:r>
      <w:r w:rsidR="00A11EAE" w:rsidRPr="00A463FD">
        <w:rPr>
          <w:rFonts w:ascii="Times New Roman" w:hAnsi="Times New Roman" w:cs="Times New Roman"/>
          <w:sz w:val="28"/>
          <w:szCs w:val="28"/>
        </w:rPr>
        <w:t>42,9</w:t>
      </w:r>
      <w:r w:rsidRPr="00A463F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066134" w:rsidRPr="00A463FD" w:rsidRDefault="00066134" w:rsidP="0006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Основными причинами увеличения обращений граждан являются рост запросов граждан архивных данных и регистрация справок, содержащих сведения о пожарах, в рамках Федерального Закона от 02 мая 2006 года № 59-ФЗ «О порядке рассмотрения обращений граждан Российской Федерации».</w:t>
      </w:r>
    </w:p>
    <w:p w:rsidR="00066134" w:rsidRPr="00A463FD" w:rsidRDefault="00066134" w:rsidP="00066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Также граждане активно реагируют на изменения законодательства в области пожарной безопасности, а также обращаются за разъяснениями положений нормативных правовых актов и других документов в области пожарной безопасности.</w:t>
      </w:r>
    </w:p>
    <w:p w:rsidR="00066134" w:rsidRPr="00A463FD" w:rsidRDefault="00066134" w:rsidP="00066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требований пожарной безопасности в жилых многоквартирных домах и административных зданиях, в том числе требований к противопожарным проездам, а также вопросы по получению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сооружений. </w:t>
      </w:r>
    </w:p>
    <w:p w:rsidR="00066134" w:rsidRPr="00A463FD" w:rsidRDefault="00066134" w:rsidP="00066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Большинство обращений рассматриваются с выездом на место. Проводятся проверки по заявлениям граждан, ведется профилактическая работа, разъяснительная работа с населением, информирование о проведенных мероприятиях через средства массовой информации и на сайте Главного управления.</w:t>
      </w:r>
      <w:r w:rsidRPr="00A463FD">
        <w:rPr>
          <w:rFonts w:ascii="Times New Roman" w:hAnsi="Times New Roman" w:cs="Times New Roman"/>
          <w:sz w:val="28"/>
          <w:szCs w:val="28"/>
        </w:rPr>
        <w:tab/>
      </w:r>
    </w:p>
    <w:p w:rsidR="00066134" w:rsidRPr="00A463FD" w:rsidRDefault="00066134" w:rsidP="00066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lastRenderedPageBreak/>
        <w:t>На втором месте по актуальности находятся обращения, касающиеся деятельности ГИМС. В основном это запросы финансовых управляющих и граждан о наличии или отсутствии маломерных судов, зарегистрированных за гражданами, а также на предоставление информации по регистрации маломерных судов и выдаче судовых билетов и по вопросам обеспечения безопасности людей на водных объектах.</w:t>
      </w:r>
    </w:p>
    <w:p w:rsidR="00A463FD" w:rsidRPr="00A463FD" w:rsidRDefault="00A463FD" w:rsidP="00A463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Также в качестве причин увеличения обращений граждан по сравнению с аналогичным периодом прошлого года является доступность размещения информации на официальном сайте сети Интернет о порядке приема (направления) обращений, заявлений, жалоб граждан, как в электронной форме на сайте и по электронной почте, так и лично.</w:t>
      </w:r>
    </w:p>
    <w:p w:rsidR="00066134" w:rsidRPr="00A463FD" w:rsidRDefault="0006613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8A4" w:rsidRPr="00A463FD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Основное количество обращений граждан в</w:t>
      </w:r>
      <w:r w:rsidR="00F034AB" w:rsidRPr="00A463FD">
        <w:rPr>
          <w:rFonts w:ascii="Times New Roman" w:hAnsi="Times New Roman" w:cs="Times New Roman"/>
          <w:sz w:val="28"/>
          <w:szCs w:val="28"/>
        </w:rPr>
        <w:t>о</w:t>
      </w:r>
      <w:r w:rsidRPr="00A463FD">
        <w:rPr>
          <w:rFonts w:ascii="Times New Roman" w:hAnsi="Times New Roman" w:cs="Times New Roman"/>
          <w:sz w:val="28"/>
          <w:szCs w:val="28"/>
        </w:rPr>
        <w:t xml:space="preserve"> </w:t>
      </w:r>
      <w:r w:rsidR="00A155A7" w:rsidRPr="00A463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34AB" w:rsidRPr="00A463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55A7" w:rsidRPr="00A463FD">
        <w:rPr>
          <w:rFonts w:ascii="Times New Roman" w:hAnsi="Times New Roman" w:cs="Times New Roman"/>
          <w:sz w:val="28"/>
          <w:szCs w:val="28"/>
        </w:rPr>
        <w:t xml:space="preserve"> </w:t>
      </w:r>
      <w:r w:rsidR="003F46FD" w:rsidRPr="00A463FD">
        <w:rPr>
          <w:rFonts w:ascii="Times New Roman" w:hAnsi="Times New Roman" w:cs="Times New Roman"/>
          <w:sz w:val="28"/>
          <w:szCs w:val="28"/>
        </w:rPr>
        <w:t>полугодии</w:t>
      </w:r>
      <w:r w:rsidR="00A155A7" w:rsidRPr="00A463FD">
        <w:rPr>
          <w:rFonts w:ascii="Times New Roman" w:hAnsi="Times New Roman" w:cs="Times New Roman"/>
          <w:sz w:val="28"/>
          <w:szCs w:val="28"/>
        </w:rPr>
        <w:t xml:space="preserve"> 2023</w:t>
      </w:r>
      <w:r w:rsidRPr="00A463FD">
        <w:rPr>
          <w:rFonts w:ascii="Times New Roman" w:hAnsi="Times New Roman" w:cs="Times New Roman"/>
          <w:sz w:val="28"/>
          <w:szCs w:val="28"/>
        </w:rPr>
        <w:t xml:space="preserve"> год</w:t>
      </w:r>
      <w:r w:rsidR="00A155A7" w:rsidRPr="00A463FD">
        <w:rPr>
          <w:rFonts w:ascii="Times New Roman" w:hAnsi="Times New Roman" w:cs="Times New Roman"/>
          <w:sz w:val="28"/>
          <w:szCs w:val="28"/>
        </w:rPr>
        <w:t>а</w:t>
      </w:r>
      <w:r w:rsidRPr="00A463FD">
        <w:rPr>
          <w:rFonts w:ascii="Times New Roman" w:hAnsi="Times New Roman" w:cs="Times New Roman"/>
          <w:sz w:val="28"/>
          <w:szCs w:val="28"/>
        </w:rPr>
        <w:t xml:space="preserve"> связано с вопросами:</w:t>
      </w:r>
    </w:p>
    <w:p w:rsidR="00F958A4" w:rsidRPr="00A463FD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работа противопожарной службы и соблюдение норм пожарной безопасности (</w:t>
      </w:r>
      <w:r w:rsidR="003F46FD" w:rsidRPr="00A463FD">
        <w:rPr>
          <w:rFonts w:ascii="Times New Roman" w:hAnsi="Times New Roman" w:cs="Times New Roman"/>
          <w:sz w:val="28"/>
          <w:szCs w:val="28"/>
        </w:rPr>
        <w:t>362</w:t>
      </w:r>
      <w:r w:rsidRPr="00A463F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34AB" w:rsidRPr="00A463FD">
        <w:rPr>
          <w:rFonts w:ascii="Times New Roman" w:hAnsi="Times New Roman" w:cs="Times New Roman"/>
          <w:sz w:val="28"/>
          <w:szCs w:val="28"/>
        </w:rPr>
        <w:t>я</w:t>
      </w:r>
      <w:r w:rsidRPr="00A463FD">
        <w:rPr>
          <w:rFonts w:ascii="Times New Roman" w:hAnsi="Times New Roman" w:cs="Times New Roman"/>
          <w:sz w:val="28"/>
          <w:szCs w:val="28"/>
        </w:rPr>
        <w:t xml:space="preserve">, </w:t>
      </w:r>
      <w:r w:rsidR="00A463FD" w:rsidRPr="00A463FD">
        <w:rPr>
          <w:rFonts w:ascii="Times New Roman" w:hAnsi="Times New Roman" w:cs="Times New Roman"/>
          <w:sz w:val="28"/>
          <w:szCs w:val="28"/>
        </w:rPr>
        <w:t>54,1</w:t>
      </w:r>
      <w:r w:rsidRPr="00A463F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F958A4" w:rsidRPr="00A463FD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(</w:t>
      </w:r>
      <w:r w:rsidR="00791615" w:rsidRPr="00A463FD">
        <w:rPr>
          <w:rFonts w:ascii="Times New Roman" w:hAnsi="Times New Roman" w:cs="Times New Roman"/>
          <w:sz w:val="28"/>
          <w:szCs w:val="28"/>
        </w:rPr>
        <w:t>166</w:t>
      </w:r>
      <w:r w:rsidRPr="00A463FD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A463FD" w:rsidRPr="00A463FD">
        <w:rPr>
          <w:rFonts w:ascii="Times New Roman" w:hAnsi="Times New Roman" w:cs="Times New Roman"/>
          <w:sz w:val="28"/>
          <w:szCs w:val="28"/>
        </w:rPr>
        <w:t>24,8</w:t>
      </w:r>
      <w:r w:rsidRPr="00A463F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9B5B95" w:rsidRPr="00A463FD" w:rsidRDefault="009B5B95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информация и информатизация (запрос архивных справок о пожаре) (</w:t>
      </w:r>
      <w:r w:rsidR="00791615" w:rsidRPr="00A463FD">
        <w:rPr>
          <w:rFonts w:ascii="Times New Roman" w:hAnsi="Times New Roman" w:cs="Times New Roman"/>
          <w:sz w:val="28"/>
          <w:szCs w:val="28"/>
        </w:rPr>
        <w:t xml:space="preserve">72 </w:t>
      </w:r>
      <w:r w:rsidRPr="00A463FD">
        <w:rPr>
          <w:rFonts w:ascii="Times New Roman" w:hAnsi="Times New Roman" w:cs="Times New Roman"/>
          <w:sz w:val="28"/>
          <w:szCs w:val="28"/>
        </w:rPr>
        <w:t>обращени</w:t>
      </w:r>
      <w:r w:rsidR="00791615" w:rsidRPr="00A463FD">
        <w:rPr>
          <w:rFonts w:ascii="Times New Roman" w:hAnsi="Times New Roman" w:cs="Times New Roman"/>
          <w:sz w:val="28"/>
          <w:szCs w:val="28"/>
        </w:rPr>
        <w:t>я</w:t>
      </w:r>
      <w:r w:rsidRPr="00A463FD">
        <w:rPr>
          <w:rFonts w:ascii="Times New Roman" w:hAnsi="Times New Roman" w:cs="Times New Roman"/>
          <w:sz w:val="28"/>
          <w:szCs w:val="28"/>
        </w:rPr>
        <w:t xml:space="preserve">, </w:t>
      </w:r>
      <w:r w:rsidR="00A463FD" w:rsidRPr="00A463FD">
        <w:rPr>
          <w:rFonts w:ascii="Times New Roman" w:hAnsi="Times New Roman" w:cs="Times New Roman"/>
          <w:sz w:val="28"/>
          <w:szCs w:val="28"/>
        </w:rPr>
        <w:t>10,8</w:t>
      </w:r>
      <w:r w:rsidRPr="00A463FD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958A4" w:rsidRPr="00A463FD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Количество обращений граждан, рассмотренных структурными подразделениями Главного управления, составляет:</w:t>
      </w:r>
    </w:p>
    <w:p w:rsidR="00F958A4" w:rsidRPr="00A463FD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>управлением надзорной деятельности и профилактической работы –</w:t>
      </w:r>
      <w:r w:rsidR="009B5B95" w:rsidRPr="00A46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615" w:rsidRPr="00A463FD">
        <w:rPr>
          <w:rFonts w:ascii="Times New Roman" w:hAnsi="Times New Roman" w:cs="Times New Roman"/>
          <w:bCs/>
          <w:sz w:val="28"/>
          <w:szCs w:val="28"/>
        </w:rPr>
        <w:t>434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A155A7" w:rsidRPr="00A463FD">
        <w:rPr>
          <w:rFonts w:ascii="Times New Roman" w:hAnsi="Times New Roman" w:cs="Times New Roman"/>
          <w:bCs/>
          <w:sz w:val="28"/>
          <w:szCs w:val="28"/>
        </w:rPr>
        <w:t>й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64,9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AE74DA" w:rsidRPr="00A463FD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>из них территориальными подразделениями надзорной деятельности:</w:t>
      </w:r>
    </w:p>
    <w:p w:rsidR="009B5B95" w:rsidRPr="00A463FD" w:rsidRDefault="009B5B95" w:rsidP="009B5B9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г.Сыктывкара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91615" w:rsidRPr="00A463FD">
        <w:rPr>
          <w:rFonts w:ascii="Times New Roman" w:hAnsi="Times New Roman" w:cs="Times New Roman"/>
          <w:bCs/>
          <w:sz w:val="28"/>
          <w:szCs w:val="28"/>
        </w:rPr>
        <w:t>79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18,2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791615" w:rsidRPr="00A463FD" w:rsidRDefault="00791615" w:rsidP="0079161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Усть-Вымского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района – </w:t>
      </w:r>
      <w:r w:rsidRPr="00A463FD">
        <w:rPr>
          <w:rFonts w:ascii="Times New Roman" w:hAnsi="Times New Roman" w:cs="Times New Roman"/>
          <w:bCs/>
          <w:sz w:val="28"/>
          <w:szCs w:val="28"/>
        </w:rPr>
        <w:t>60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Pr="00A463FD">
        <w:rPr>
          <w:rFonts w:ascii="Times New Roman" w:hAnsi="Times New Roman" w:cs="Times New Roman"/>
          <w:bCs/>
          <w:sz w:val="28"/>
          <w:szCs w:val="28"/>
        </w:rPr>
        <w:t>й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13,8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791615" w:rsidRPr="00A463FD" w:rsidRDefault="00791615" w:rsidP="0079161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Троицко-Печорского района – </w:t>
      </w:r>
      <w:r w:rsidRPr="00A463FD">
        <w:rPr>
          <w:rFonts w:ascii="Times New Roman" w:hAnsi="Times New Roman" w:cs="Times New Roman"/>
          <w:bCs/>
          <w:sz w:val="28"/>
          <w:szCs w:val="28"/>
        </w:rPr>
        <w:t>31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Pr="00A463FD">
        <w:rPr>
          <w:rFonts w:ascii="Times New Roman" w:hAnsi="Times New Roman" w:cs="Times New Roman"/>
          <w:bCs/>
          <w:sz w:val="28"/>
          <w:szCs w:val="28"/>
        </w:rPr>
        <w:t>е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7,1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791615" w:rsidRPr="00A463FD" w:rsidRDefault="00791615" w:rsidP="0079161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г.Ухты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463FD">
        <w:rPr>
          <w:rFonts w:ascii="Times New Roman" w:hAnsi="Times New Roman" w:cs="Times New Roman"/>
          <w:bCs/>
          <w:sz w:val="28"/>
          <w:szCs w:val="28"/>
        </w:rPr>
        <w:t>24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обращений 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5,5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791615" w:rsidRPr="00A463FD" w:rsidRDefault="00791615" w:rsidP="0079161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Сыктывдинского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района – 1</w:t>
      </w:r>
      <w:r w:rsidRPr="00A463FD">
        <w:rPr>
          <w:rFonts w:ascii="Times New Roman" w:hAnsi="Times New Roman" w:cs="Times New Roman"/>
          <w:bCs/>
          <w:sz w:val="28"/>
          <w:szCs w:val="28"/>
        </w:rPr>
        <w:t>7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3,9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9B5B95" w:rsidRPr="00A463FD" w:rsidRDefault="009B5B95" w:rsidP="009B5B9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Прилузского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района – 13 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3,0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791615" w:rsidRPr="00A463FD" w:rsidRDefault="00791615" w:rsidP="0079161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г.Усинска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463FD">
        <w:rPr>
          <w:rFonts w:ascii="Times New Roman" w:hAnsi="Times New Roman" w:cs="Times New Roman"/>
          <w:bCs/>
          <w:sz w:val="28"/>
          <w:szCs w:val="28"/>
        </w:rPr>
        <w:t>10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2,3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791615" w:rsidRPr="00A463FD" w:rsidRDefault="00791615" w:rsidP="0079161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г.Воркуты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A463FD">
        <w:rPr>
          <w:rFonts w:ascii="Times New Roman" w:hAnsi="Times New Roman" w:cs="Times New Roman"/>
          <w:bCs/>
          <w:sz w:val="28"/>
          <w:szCs w:val="28"/>
        </w:rPr>
        <w:t>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2,1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C744F0" w:rsidRPr="00A463FD" w:rsidRDefault="00C744F0" w:rsidP="00C744F0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Сысольского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района – 9 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2,1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C744F0" w:rsidRPr="00A463FD" w:rsidRDefault="00C744F0" w:rsidP="00C744F0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Удорского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района – </w:t>
      </w:r>
      <w:r w:rsidR="00791615" w:rsidRPr="00A463FD">
        <w:rPr>
          <w:rFonts w:ascii="Times New Roman" w:hAnsi="Times New Roman" w:cs="Times New Roman"/>
          <w:bCs/>
          <w:sz w:val="28"/>
          <w:szCs w:val="28"/>
        </w:rPr>
        <w:t>7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1,6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C744F0" w:rsidRPr="00A463FD" w:rsidRDefault="00C744F0" w:rsidP="00C744F0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Койгородского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района – 5 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1,2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C744F0" w:rsidRPr="00A463FD" w:rsidRDefault="00C744F0" w:rsidP="00C744F0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Усть-Куломского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района – 5 обращений (1,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2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791615" w:rsidRPr="00A463FD" w:rsidRDefault="00791615" w:rsidP="0079161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Усть-Цилемского района – </w:t>
      </w:r>
      <w:r w:rsidRPr="00A463FD">
        <w:rPr>
          <w:rFonts w:ascii="Times New Roman" w:hAnsi="Times New Roman" w:cs="Times New Roman"/>
          <w:bCs/>
          <w:sz w:val="28"/>
          <w:szCs w:val="28"/>
        </w:rPr>
        <w:t>5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Pr="00A463FD">
        <w:rPr>
          <w:rFonts w:ascii="Times New Roman" w:hAnsi="Times New Roman" w:cs="Times New Roman"/>
          <w:bCs/>
          <w:sz w:val="28"/>
          <w:szCs w:val="28"/>
        </w:rPr>
        <w:t>й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(1,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2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791615" w:rsidRPr="00A463FD" w:rsidRDefault="00791615" w:rsidP="00791615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г.Сосногорска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463FD">
        <w:rPr>
          <w:rFonts w:ascii="Times New Roman" w:hAnsi="Times New Roman" w:cs="Times New Roman"/>
          <w:bCs/>
          <w:sz w:val="28"/>
          <w:szCs w:val="28"/>
        </w:rPr>
        <w:t>4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обращения (0,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9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C744F0" w:rsidRPr="00A463FD" w:rsidRDefault="00C744F0" w:rsidP="00C744F0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>- ОНДПР Корткеросского района – 4 обращения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0,9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C744F0" w:rsidRPr="00A463FD" w:rsidRDefault="00C744F0" w:rsidP="00C744F0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г.Инты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91615" w:rsidRPr="00A463FD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A463FD">
        <w:rPr>
          <w:rFonts w:ascii="Times New Roman" w:hAnsi="Times New Roman" w:cs="Times New Roman"/>
          <w:bCs/>
          <w:sz w:val="28"/>
          <w:szCs w:val="28"/>
        </w:rPr>
        <w:t>обращения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 xml:space="preserve"> (0,7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C744F0" w:rsidRPr="00A463FD" w:rsidRDefault="00C744F0" w:rsidP="00C744F0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г.Печоры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– 3 обращения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 xml:space="preserve"> (0,7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AE74DA" w:rsidRPr="00A463FD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A463FD">
        <w:rPr>
          <w:rFonts w:ascii="Times New Roman" w:hAnsi="Times New Roman" w:cs="Times New Roman"/>
          <w:bCs/>
          <w:sz w:val="28"/>
          <w:szCs w:val="28"/>
        </w:rPr>
        <w:t>Княжпогостского</w:t>
      </w:r>
      <w:proofErr w:type="spellEnd"/>
      <w:r w:rsidRPr="00A463FD">
        <w:rPr>
          <w:rFonts w:ascii="Times New Roman" w:hAnsi="Times New Roman" w:cs="Times New Roman"/>
          <w:bCs/>
          <w:sz w:val="28"/>
          <w:szCs w:val="28"/>
        </w:rPr>
        <w:t xml:space="preserve"> района – 2 обращения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0,5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791615" w:rsidRPr="00A463FD" w:rsidRDefault="00791615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5D7" w:rsidRPr="00A463FD" w:rsidRDefault="00E805D7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 xml:space="preserve">центром государственной инспекции по маломерным судам – </w:t>
      </w:r>
      <w:r w:rsidR="001B0D6B" w:rsidRPr="00A463FD">
        <w:rPr>
          <w:rFonts w:ascii="Times New Roman" w:hAnsi="Times New Roman" w:cs="Times New Roman"/>
          <w:sz w:val="28"/>
          <w:szCs w:val="28"/>
        </w:rPr>
        <w:t>172</w:t>
      </w:r>
      <w:r w:rsidRPr="00A463F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B0D6B" w:rsidRPr="00A463FD">
        <w:rPr>
          <w:rFonts w:ascii="Times New Roman" w:hAnsi="Times New Roman" w:cs="Times New Roman"/>
          <w:sz w:val="28"/>
          <w:szCs w:val="28"/>
        </w:rPr>
        <w:t>я</w:t>
      </w:r>
      <w:r w:rsidR="00A463FD" w:rsidRPr="00A463FD">
        <w:rPr>
          <w:rFonts w:ascii="Times New Roman" w:hAnsi="Times New Roman" w:cs="Times New Roman"/>
          <w:sz w:val="28"/>
          <w:szCs w:val="28"/>
        </w:rPr>
        <w:t xml:space="preserve"> (25,7</w:t>
      </w:r>
      <w:r w:rsidRPr="00A463F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805D7" w:rsidRPr="00A463FD" w:rsidRDefault="00E805D7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lastRenderedPageBreak/>
        <w:t>отделом кадровой, воспитательной работы и профессионального обучения – 1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6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 xml:space="preserve">2,4 </w:t>
      </w:r>
      <w:r w:rsidRPr="00A463FD">
        <w:rPr>
          <w:rFonts w:ascii="Times New Roman" w:hAnsi="Times New Roman" w:cs="Times New Roman"/>
          <w:bCs/>
          <w:sz w:val="28"/>
          <w:szCs w:val="28"/>
        </w:rPr>
        <w:t>%);</w:t>
      </w:r>
    </w:p>
    <w:p w:rsidR="00827958" w:rsidRPr="00A463FD" w:rsidRDefault="00827958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управлением гражданской обороны и защиты населения – 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13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обращений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1,9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AE74DA" w:rsidRPr="00A463FD" w:rsidRDefault="00E805D7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управлением организации пожаротушения и проведения аварийно-спасательных работ – 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10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й</w:t>
      </w:r>
      <w:r w:rsidR="003C52CF" w:rsidRPr="00A463F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27958" w:rsidRPr="00A463FD">
        <w:rPr>
          <w:rFonts w:ascii="Times New Roman" w:hAnsi="Times New Roman" w:cs="Times New Roman"/>
          <w:bCs/>
          <w:sz w:val="28"/>
          <w:szCs w:val="28"/>
        </w:rPr>
        <w:t>1,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5</w:t>
      </w:r>
      <w:r w:rsidR="00827958"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AE74DA" w:rsidRPr="00A463FD" w:rsidRDefault="00827958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управлением материально-технического обеспечения – 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7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й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(1,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1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1B0D6B" w:rsidRPr="00A463FD" w:rsidRDefault="001B0D6B" w:rsidP="001B0D6B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юридическим отделом – </w:t>
      </w:r>
      <w:r w:rsidRPr="00A463FD">
        <w:rPr>
          <w:rFonts w:ascii="Times New Roman" w:hAnsi="Times New Roman" w:cs="Times New Roman"/>
          <w:bCs/>
          <w:sz w:val="28"/>
          <w:szCs w:val="28"/>
        </w:rPr>
        <w:t>6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Pr="00A463FD">
        <w:rPr>
          <w:rFonts w:ascii="Times New Roman" w:hAnsi="Times New Roman" w:cs="Times New Roman"/>
          <w:bCs/>
          <w:sz w:val="28"/>
          <w:szCs w:val="28"/>
        </w:rPr>
        <w:t>й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(0,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9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AE74DA" w:rsidRPr="00A463FD" w:rsidRDefault="00827958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центром управления в кризисных ситуациях – 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5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й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0,7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827958" w:rsidRPr="00A463FD" w:rsidRDefault="00827958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финансово-экономическим управлением – 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3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я</w:t>
      </w:r>
      <w:r w:rsidRPr="00A463FD">
        <w:rPr>
          <w:rFonts w:ascii="Times New Roman" w:hAnsi="Times New Roman" w:cs="Times New Roman"/>
          <w:bCs/>
          <w:sz w:val="28"/>
          <w:szCs w:val="28"/>
        </w:rPr>
        <w:t xml:space="preserve"> (0,4 %);</w:t>
      </w:r>
    </w:p>
    <w:p w:rsidR="00827958" w:rsidRPr="00A463FD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FD">
        <w:rPr>
          <w:rFonts w:ascii="Times New Roman" w:hAnsi="Times New Roman" w:cs="Times New Roman"/>
          <w:bCs/>
          <w:sz w:val="28"/>
          <w:szCs w:val="28"/>
        </w:rPr>
        <w:t xml:space="preserve">отделом административной работы – 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2</w:t>
      </w:r>
      <w:r w:rsidR="00827958" w:rsidRPr="00A463FD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1B0D6B" w:rsidRPr="00A463FD">
        <w:rPr>
          <w:rFonts w:ascii="Times New Roman" w:hAnsi="Times New Roman" w:cs="Times New Roman"/>
          <w:bCs/>
          <w:sz w:val="28"/>
          <w:szCs w:val="28"/>
        </w:rPr>
        <w:t>я</w:t>
      </w:r>
      <w:r w:rsidR="00827958" w:rsidRPr="00A463FD">
        <w:rPr>
          <w:rFonts w:ascii="Times New Roman" w:hAnsi="Times New Roman" w:cs="Times New Roman"/>
          <w:bCs/>
          <w:sz w:val="28"/>
          <w:szCs w:val="28"/>
        </w:rPr>
        <w:t xml:space="preserve"> (0,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3</w:t>
      </w:r>
      <w:r w:rsidR="00827958" w:rsidRPr="00A463FD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F958A4" w:rsidRPr="00A463FD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 xml:space="preserve">службой пожаротушения – </w:t>
      </w:r>
      <w:r w:rsidR="00827958" w:rsidRPr="00A463FD">
        <w:rPr>
          <w:rFonts w:ascii="Times New Roman" w:hAnsi="Times New Roman" w:cs="Times New Roman"/>
          <w:bCs/>
          <w:sz w:val="28"/>
          <w:szCs w:val="28"/>
        </w:rPr>
        <w:t>1 обращение (0,</w:t>
      </w:r>
      <w:r w:rsidR="00A463FD" w:rsidRPr="00A463FD">
        <w:rPr>
          <w:rFonts w:ascii="Times New Roman" w:hAnsi="Times New Roman" w:cs="Times New Roman"/>
          <w:bCs/>
          <w:sz w:val="28"/>
          <w:szCs w:val="28"/>
        </w:rPr>
        <w:t>1</w:t>
      </w:r>
      <w:r w:rsidR="00827958" w:rsidRPr="00A463FD">
        <w:rPr>
          <w:rFonts w:ascii="Times New Roman" w:hAnsi="Times New Roman" w:cs="Times New Roman"/>
          <w:bCs/>
          <w:sz w:val="28"/>
          <w:szCs w:val="28"/>
        </w:rPr>
        <w:t xml:space="preserve"> %)</w:t>
      </w:r>
      <w:r w:rsidRPr="00A463FD">
        <w:rPr>
          <w:rFonts w:ascii="Times New Roman" w:hAnsi="Times New Roman" w:cs="Times New Roman"/>
          <w:sz w:val="28"/>
          <w:szCs w:val="28"/>
        </w:rPr>
        <w:t>.</w:t>
      </w:r>
    </w:p>
    <w:p w:rsidR="00A463FD" w:rsidRPr="00A463FD" w:rsidRDefault="00A463FD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134" w:rsidRPr="00A463FD" w:rsidRDefault="00066134" w:rsidP="00066134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 xml:space="preserve">В отчетном периоде принято на личном приеме 1025 граждан. Из них должностными лицами Главного управления – 12 человек, территориальными отделами (отделениями) надзорной деятельности и профилактической работы – 1013 человек. </w:t>
      </w:r>
    </w:p>
    <w:p w:rsidR="001B0D6B" w:rsidRPr="00A463FD" w:rsidRDefault="001B0D6B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8E8" w:rsidRPr="00A463FD" w:rsidRDefault="002B08E8" w:rsidP="00045C13">
      <w:pPr>
        <w:spacing w:after="0" w:line="24" w:lineRule="atLeast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 xml:space="preserve">В целях получения дополнительной информации по вопросам деятельности МЧС России, в том числе предупреждения и пресечения противоправных действий сотрудников МЧС России, противодействия коррупции, оперативного получения информации о событиях и обеспечения своевременного реагирования на них, организована работа в круглосуточном режиме телефона доверия в оперативных дежурных сменах Центра </w:t>
      </w:r>
      <w:r w:rsidRPr="00A463F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управления в кризисных ситуациях Главного управления – поступило </w:t>
      </w:r>
      <w:r w:rsidR="001B0D6B" w:rsidRPr="00A463FD">
        <w:rPr>
          <w:rStyle w:val="a5"/>
          <w:rFonts w:ascii="Times New Roman" w:hAnsi="Times New Roman" w:cs="Times New Roman"/>
          <w:b w:val="0"/>
          <w:sz w:val="28"/>
          <w:szCs w:val="28"/>
        </w:rPr>
        <w:t>25</w:t>
      </w:r>
      <w:r w:rsidRPr="00A463F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обращений.</w:t>
      </w:r>
    </w:p>
    <w:p w:rsidR="00F958A4" w:rsidRPr="00A463FD" w:rsidRDefault="006C70CA" w:rsidP="00045C13">
      <w:pPr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обращениям граждан даны разъяснения, заявителям направлены ответы.</w:t>
      </w:r>
    </w:p>
    <w:p w:rsidR="00A463FD" w:rsidRPr="00A463FD" w:rsidRDefault="00A463FD" w:rsidP="00045C13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3FD" w:rsidRPr="00A463FD" w:rsidRDefault="00A463FD" w:rsidP="00045C13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3FD">
        <w:rPr>
          <w:rFonts w:ascii="Times New Roman" w:hAnsi="Times New Roman" w:cs="Times New Roman"/>
          <w:sz w:val="28"/>
          <w:szCs w:val="28"/>
        </w:rPr>
        <w:t>Главное управление активно работает по повышению открытости территориального органа МЧС России: осуществляется взаимодействие со СМИ, общественностью, жителями республики, министерствами и ведомствами Республики Коми, ведется информационная работа с населением Республики Коми на официальном сайте Главное управление и в социальных сетях.</w:t>
      </w:r>
    </w:p>
    <w:p w:rsidR="00A463FD" w:rsidRPr="00A463FD" w:rsidRDefault="00A463FD" w:rsidP="00045C13">
      <w:pPr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1F7" w:rsidRPr="00A463FD" w:rsidRDefault="002B08E8" w:rsidP="00045C13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нарушений сроков рассмотрения обращений граждан не допущено.</w:t>
      </w:r>
    </w:p>
    <w:p w:rsidR="00D3723D" w:rsidRPr="00A463FD" w:rsidRDefault="003779AF" w:rsidP="00045C13">
      <w:pPr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47DF" w:rsidRPr="00A4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 управлении проверки органами Прокуратуры Российской Федерации</w:t>
      </w:r>
      <w:r w:rsidRPr="00A4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работы с обращениями граждан не проводились</w:t>
      </w:r>
      <w:r w:rsidR="001D47DF" w:rsidRPr="00A46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3723D" w:rsidRPr="00A463FD" w:rsidSect="003779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9A" w:rsidRDefault="0058379A" w:rsidP="00F034AB">
      <w:pPr>
        <w:spacing w:after="0" w:line="240" w:lineRule="auto"/>
      </w:pPr>
      <w:r>
        <w:separator/>
      </w:r>
    </w:p>
  </w:endnote>
  <w:endnote w:type="continuationSeparator" w:id="0">
    <w:p w:rsidR="0058379A" w:rsidRDefault="0058379A" w:rsidP="00F0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9A" w:rsidRDefault="0058379A" w:rsidP="00F034AB">
      <w:pPr>
        <w:spacing w:after="0" w:line="240" w:lineRule="auto"/>
      </w:pPr>
      <w:r>
        <w:separator/>
      </w:r>
    </w:p>
  </w:footnote>
  <w:footnote w:type="continuationSeparator" w:id="0">
    <w:p w:rsidR="0058379A" w:rsidRDefault="0058379A" w:rsidP="00F034AB">
      <w:pPr>
        <w:spacing w:after="0" w:line="240" w:lineRule="auto"/>
      </w:pPr>
      <w:r>
        <w:continuationSeparator/>
      </w:r>
    </w:p>
  </w:footnote>
  <w:footnote w:id="1">
    <w:p w:rsidR="00F034AB" w:rsidRPr="007277F2" w:rsidRDefault="00F034AB" w:rsidP="00F034AB">
      <w:pPr>
        <w:pStyle w:val="a6"/>
        <w:rPr>
          <w:rFonts w:ascii="Times New Roman" w:hAnsi="Times New Roman" w:cs="Times New Roman"/>
        </w:rPr>
      </w:pPr>
      <w:r w:rsidRPr="007277F2">
        <w:rPr>
          <w:rStyle w:val="a8"/>
          <w:rFonts w:ascii="Times New Roman" w:hAnsi="Times New Roman" w:cs="Times New Roman"/>
        </w:rPr>
        <w:footnoteRef/>
      </w:r>
      <w:r w:rsidRPr="007277F2">
        <w:rPr>
          <w:rFonts w:ascii="Times New Roman" w:hAnsi="Times New Roman" w:cs="Times New Roman"/>
        </w:rPr>
        <w:t xml:space="preserve"> Далее – Главное управление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D"/>
    <w:rsid w:val="00045C13"/>
    <w:rsid w:val="00066134"/>
    <w:rsid w:val="001B0D6B"/>
    <w:rsid w:val="001D47DF"/>
    <w:rsid w:val="00282CD2"/>
    <w:rsid w:val="002B08E8"/>
    <w:rsid w:val="00351D47"/>
    <w:rsid w:val="003779AF"/>
    <w:rsid w:val="003C52CF"/>
    <w:rsid w:val="003F46FD"/>
    <w:rsid w:val="00413237"/>
    <w:rsid w:val="00443BFF"/>
    <w:rsid w:val="004535A9"/>
    <w:rsid w:val="00467D10"/>
    <w:rsid w:val="00481477"/>
    <w:rsid w:val="004D5BE9"/>
    <w:rsid w:val="005005B5"/>
    <w:rsid w:val="0058379A"/>
    <w:rsid w:val="005B77C4"/>
    <w:rsid w:val="00640CBB"/>
    <w:rsid w:val="00642896"/>
    <w:rsid w:val="006C70CA"/>
    <w:rsid w:val="006E674F"/>
    <w:rsid w:val="007671F7"/>
    <w:rsid w:val="00791615"/>
    <w:rsid w:val="00827958"/>
    <w:rsid w:val="00952BCC"/>
    <w:rsid w:val="009B5B95"/>
    <w:rsid w:val="00A11EAE"/>
    <w:rsid w:val="00A155A7"/>
    <w:rsid w:val="00A463FD"/>
    <w:rsid w:val="00AC4FCA"/>
    <w:rsid w:val="00AE74DA"/>
    <w:rsid w:val="00C744F0"/>
    <w:rsid w:val="00D1310F"/>
    <w:rsid w:val="00D3723D"/>
    <w:rsid w:val="00DE3417"/>
    <w:rsid w:val="00E20108"/>
    <w:rsid w:val="00E805D7"/>
    <w:rsid w:val="00F034AB"/>
    <w:rsid w:val="00F54EE5"/>
    <w:rsid w:val="00F958A4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1752A-7F81-4D8B-808A-F7A17F6F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B5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F958A4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F034A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34A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03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Грибкова</dc:creator>
  <cp:keywords/>
  <dc:description/>
  <cp:lastModifiedBy>Ольга Н. Грибкова</cp:lastModifiedBy>
  <cp:revision>2</cp:revision>
  <cp:lastPrinted>2023-01-26T09:28:00Z</cp:lastPrinted>
  <dcterms:created xsi:type="dcterms:W3CDTF">2023-07-07T14:28:00Z</dcterms:created>
  <dcterms:modified xsi:type="dcterms:W3CDTF">2023-07-07T14:28:00Z</dcterms:modified>
</cp:coreProperties>
</file>