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EA9" w:rsidRDefault="004145AE">
      <w:pPr>
        <w:pStyle w:val="1"/>
      </w:pPr>
      <w:bookmarkStart w:id="0" w:name="anchor0"/>
      <w:bookmarkStart w:id="1" w:name="_GoBack"/>
      <w:bookmarkEnd w:id="0"/>
      <w:bookmarkEnd w:id="1"/>
      <w:r>
        <w:t xml:space="preserve">Приказ МЧС РФ от 17 декабря 2008 г. N 783 "Об утверждении Положения об организации и ведении гражданской обороны в Министерстве Российской Федерации по делам гражданской обороны, </w:t>
      </w:r>
      <w:r>
        <w:t>чрезвычайным ситуациям и ликвидации последствий стихийных бедствий"</w:t>
      </w:r>
    </w:p>
    <w:p w:rsidR="00000000" w:rsidRDefault="004145AE">
      <w:pPr>
        <w:sectPr w:rsidR="00000000">
          <w:headerReference w:type="default" r:id="rId6"/>
          <w:footerReference w:type="default" r:id="rId7"/>
          <w:pgSz w:w="11906" w:h="16838"/>
          <w:pgMar w:top="794" w:right="794" w:bottom="794" w:left="794" w:header="720" w:footer="720" w:gutter="0"/>
          <w:cols w:space="720"/>
        </w:sectPr>
      </w:pPr>
    </w:p>
    <w:p w:rsidR="00F21EA9" w:rsidRDefault="004145AE">
      <w:pPr>
        <w:pStyle w:val="aa"/>
      </w:pPr>
      <w:r>
        <w:lastRenderedPageBreak/>
        <w:t>С изменениями и дополнениями от:</w:t>
      </w:r>
    </w:p>
    <w:p w:rsidR="00F21EA9" w:rsidRDefault="004145AE">
      <w:pPr>
        <w:pStyle w:val="aa"/>
      </w:pPr>
      <w:r>
        <w:t>31 декабря 2010 г., 26 сентября 2016 г., 24 декабря 2019 г.</w:t>
      </w:r>
    </w:p>
    <w:p w:rsidR="00000000" w:rsidRDefault="004145AE">
      <w:pPr>
        <w:sectPr w:rsidR="00000000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:rsidR="00F21EA9" w:rsidRDefault="00F21EA9">
      <w:pPr>
        <w:pStyle w:val="a3"/>
      </w:pPr>
    </w:p>
    <w:p w:rsidR="00F21EA9" w:rsidRDefault="004145AE">
      <w:pPr>
        <w:pStyle w:val="a3"/>
      </w:pPr>
      <w:r>
        <w:t xml:space="preserve">В соответствии с </w:t>
      </w:r>
      <w:hyperlink r:id="rId8" w:history="1">
        <w:r>
          <w:t>пос</w:t>
        </w:r>
        <w:r>
          <w:t>тановлением</w:t>
        </w:r>
      </w:hyperlink>
      <w:r>
        <w:t xml:space="preserve"> Правительства Российской Федерации от 26 ноября 2007 г. N 804 "Об утверждении Положения о гражданской обороне в Российской Федерации" (Собрание законодательства Российской Федерации, 2007, N 49, ст. 6165) приказываю:</w:t>
      </w:r>
    </w:p>
    <w:p w:rsidR="00F21EA9" w:rsidRDefault="004145AE">
      <w:pPr>
        <w:pStyle w:val="a3"/>
      </w:pPr>
      <w:bookmarkStart w:id="2" w:name="anchor1"/>
      <w:bookmarkEnd w:id="2"/>
      <w:r>
        <w:t>Утвердить прилагаемое Полож</w:t>
      </w:r>
      <w:r>
        <w:t>ение об организации и ведении гражданской обороны в Министерстве Российской Федерации по делам гражданской обороны, чрезвычайным ситуациям и ликвидации последствий стихийных бедствий.</w:t>
      </w:r>
    </w:p>
    <w:p w:rsidR="00F21EA9" w:rsidRDefault="00F21EA9">
      <w:pPr>
        <w:pStyle w:val="a3"/>
      </w:pPr>
    </w:p>
    <w:tbl>
      <w:tblPr>
        <w:tblW w:w="1020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3"/>
        <w:gridCol w:w="3402"/>
      </w:tblGrid>
      <w:tr w:rsidR="00F21EA9">
        <w:tblPrEx>
          <w:tblCellMar>
            <w:top w:w="0" w:type="dxa"/>
            <w:bottom w:w="0" w:type="dxa"/>
          </w:tblCellMar>
        </w:tblPrEx>
        <w:tc>
          <w:tcPr>
            <w:tcW w:w="68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1EA9" w:rsidRDefault="004145AE">
            <w:pPr>
              <w:pStyle w:val="a7"/>
            </w:pPr>
            <w:r>
              <w:t>Министр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1EA9" w:rsidRDefault="004145AE">
            <w:pPr>
              <w:pStyle w:val="a3"/>
              <w:ind w:firstLine="0"/>
              <w:jc w:val="right"/>
            </w:pPr>
            <w:r>
              <w:t>С.К. Шойгу</w:t>
            </w:r>
          </w:p>
        </w:tc>
      </w:tr>
    </w:tbl>
    <w:p w:rsidR="00F21EA9" w:rsidRDefault="00F21EA9">
      <w:pPr>
        <w:pStyle w:val="a3"/>
      </w:pPr>
    </w:p>
    <w:p w:rsidR="00F21EA9" w:rsidRDefault="004145AE">
      <w:pPr>
        <w:pStyle w:val="a7"/>
      </w:pPr>
      <w:r>
        <w:t>Зарегистрировано в Минюсте РФ 19 января 2009 г.</w:t>
      </w:r>
    </w:p>
    <w:p w:rsidR="00F21EA9" w:rsidRDefault="004145AE">
      <w:pPr>
        <w:pStyle w:val="a7"/>
      </w:pPr>
      <w:r>
        <w:t>Регистрационный N 13097</w:t>
      </w:r>
    </w:p>
    <w:p w:rsidR="00F21EA9" w:rsidRDefault="00F21EA9">
      <w:pPr>
        <w:pStyle w:val="a3"/>
      </w:pPr>
    </w:p>
    <w:p w:rsidR="00F21EA9" w:rsidRDefault="004145AE">
      <w:pPr>
        <w:pStyle w:val="a3"/>
        <w:ind w:firstLine="680"/>
        <w:jc w:val="right"/>
      </w:pPr>
      <w:bookmarkStart w:id="3" w:name="anchor1000"/>
      <w:bookmarkEnd w:id="3"/>
      <w:r>
        <w:rPr>
          <w:b/>
          <w:color w:val="26282F"/>
        </w:rPr>
        <w:t xml:space="preserve">Приложение к </w:t>
      </w:r>
      <w:hyperlink r:id="rId9" w:history="1">
        <w:r>
          <w:rPr>
            <w:b/>
            <w:color w:val="26282F"/>
          </w:rPr>
          <w:t>приказу</w:t>
        </w:r>
      </w:hyperlink>
      <w:r>
        <w:rPr>
          <w:b/>
          <w:color w:val="26282F"/>
        </w:rPr>
        <w:t xml:space="preserve"> МЧС РФ от 17 декабря 2008 г. N 783</w:t>
      </w:r>
    </w:p>
    <w:p w:rsidR="00F21EA9" w:rsidRDefault="00F21EA9">
      <w:pPr>
        <w:pStyle w:val="a3"/>
      </w:pPr>
    </w:p>
    <w:p w:rsidR="00F21EA9" w:rsidRDefault="004145AE">
      <w:pPr>
        <w:pStyle w:val="1"/>
      </w:pPr>
      <w:r>
        <w:t>Положение об организации и ведении гражданской обороны в Министерстве Российской Федерации по делам гражданской обороны, чрезвычайным ситуациям и ли</w:t>
      </w:r>
      <w:r>
        <w:t>квидации последствий стихийных бедствий</w:t>
      </w:r>
    </w:p>
    <w:p w:rsidR="00000000" w:rsidRDefault="004145AE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21EA9" w:rsidRDefault="004145AE">
      <w:pPr>
        <w:pStyle w:val="aa"/>
      </w:pPr>
      <w:r>
        <w:lastRenderedPageBreak/>
        <w:t>С изменениями и дополнениями от:</w:t>
      </w:r>
    </w:p>
    <w:p w:rsidR="00F21EA9" w:rsidRDefault="004145AE">
      <w:pPr>
        <w:pStyle w:val="aa"/>
      </w:pPr>
      <w:r>
        <w:t>31 декабря 2010 г., 26 сентября 2016 г., 24 декабря 2019 г.</w:t>
      </w:r>
    </w:p>
    <w:p w:rsidR="00000000" w:rsidRDefault="004145AE">
      <w:pPr>
        <w:sectPr w:rsidR="00000000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:rsidR="00F21EA9" w:rsidRDefault="00F21EA9">
      <w:pPr>
        <w:pStyle w:val="a3"/>
      </w:pPr>
    </w:p>
    <w:p w:rsidR="00F21EA9" w:rsidRDefault="004145AE">
      <w:pPr>
        <w:pStyle w:val="1"/>
      </w:pPr>
      <w:bookmarkStart w:id="4" w:name="anchor1100"/>
      <w:bookmarkEnd w:id="4"/>
      <w:r>
        <w:t>I. Общие положения</w:t>
      </w:r>
    </w:p>
    <w:p w:rsidR="00F21EA9" w:rsidRDefault="00F21EA9">
      <w:pPr>
        <w:pStyle w:val="a3"/>
      </w:pPr>
    </w:p>
    <w:p w:rsidR="00000000" w:rsidRDefault="004145AE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21EA9" w:rsidRDefault="004145AE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5" w:name="anchor1001"/>
    <w:bookmarkEnd w:id="5"/>
    <w:p w:rsidR="00F21EA9" w:rsidRDefault="004145AE">
      <w:pPr>
        <w:pStyle w:val="a8"/>
      </w:pPr>
      <w:r>
        <w:fldChar w:fldCharType="begin"/>
      </w:r>
      <w:r>
        <w:instrText xml:space="preserve"> HYPERLINK  "http://sps.rkomi.local:8082/document/redirect/71517240/107</w:instrText>
      </w:r>
      <w:r>
        <w:instrText xml:space="preserve">" </w:instrText>
      </w:r>
      <w:r>
        <w:fldChar w:fldCharType="separate"/>
      </w:r>
      <w:r>
        <w:t>Приказом</w:t>
      </w:r>
      <w:r>
        <w:fldChar w:fldCharType="end"/>
      </w:r>
      <w:r>
        <w:t xml:space="preserve"> МЧС России от 26 сентября 2016 г. N 519 пункт 1 изложен в новой редакции</w:t>
      </w:r>
    </w:p>
    <w:p w:rsidR="00F21EA9" w:rsidRDefault="004145AE">
      <w:pPr>
        <w:pStyle w:val="a8"/>
      </w:pPr>
      <w:hyperlink r:id="rId10" w:history="1">
        <w:r>
          <w:t>См. текст пункта в предыдущей редакции</w:t>
        </w:r>
      </w:hyperlink>
    </w:p>
    <w:p w:rsidR="00000000" w:rsidRDefault="004145AE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21EA9" w:rsidRDefault="004145AE">
      <w:pPr>
        <w:pStyle w:val="a3"/>
      </w:pPr>
      <w:r>
        <w:lastRenderedPageBreak/>
        <w:t xml:space="preserve">1. Настоящее Положение разработано в соответствии с </w:t>
      </w:r>
      <w:hyperlink r:id="rId11" w:history="1">
        <w:r>
          <w:t>Федеральным законом</w:t>
        </w:r>
      </w:hyperlink>
      <w:r>
        <w:t xml:space="preserve"> от 12 февраля 1998 г. N 28-ФЗ "О гражданской обороне" (Собрание законодательства Российской Федерации, 1998, N 7, ст. 799; 2002, N 41, ст. 3970; 2004, N 25, ст. 2482,</w:t>
      </w:r>
      <w:r>
        <w:t xml:space="preserve"> N 35, ст. 3607; 2007, N 26, ст. 3076; 2009, N 48, ст. 5717; 2010, N 31, ст. 4192, N 52 (ч. 1), ст. 6992; 2013, N 27, ст. 3450, N 52 (ч. 1), ст. 6969; 2015, N 27, ст. 3962; 2016, N 1 (ч. 1), ст. 68), </w:t>
      </w:r>
      <w:hyperlink r:id="rId12" w:history="1">
        <w:r>
          <w:t>Указом</w:t>
        </w:r>
      </w:hyperlink>
      <w:r>
        <w:t xml:space="preserve"> Президента Российской Федерации от 11 июля 2004 г. N 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</w:t>
      </w:r>
      <w:r>
        <w:t>йской Федерации, 2004, N 28, ст. 2882; 2005, N 43, ст. 4376; 2008, N 17, ст. 1814, N 43, ст. 4921, N 47, ст. 5431; 2009, N 22, ст. 2697, N 51, ст. 6285; 2010, N 19, ст. 2301, N 51 (ч. 3), ст. 6903; 2011, N 1, ст. 193, ст. 194, N 2, ст. 267, N 40, ст. 5532;</w:t>
      </w:r>
      <w:r>
        <w:t xml:space="preserve"> 2012, N 2, ст. 243, N 6, ст. 643, N 19, ст. 2329, N 47, ст. 6455; 2013, N 26, ст. 3314, N 52 (ч. 2), ст. 7137; 2014, N 11, ст. 1131, N 27, ст. 3754; 2015, N 4, ст. 641, N 11, ст. 1588; 2016, N 1 (ч. 2), ст. 211), во исполнение </w:t>
      </w:r>
      <w:hyperlink r:id="rId13" w:history="1">
        <w:r>
          <w:t>постановления</w:t>
        </w:r>
      </w:hyperlink>
      <w:r>
        <w:t xml:space="preserve"> Правительства Российской Федерации от 26 ноября 2007 г. N 804 "Об утверждении Положения о гражданской обороне в Российской Федерации" </w:t>
      </w:r>
      <w:r>
        <w:lastRenderedPageBreak/>
        <w:t>(Собрание законодательства Российской Федерации, 2007, N 49, ст.</w:t>
      </w:r>
      <w:r>
        <w:t> 6165; 2013, N 9, ст. 963; 2014, N 43, ст. 5892; 2015, N 47, ст. 6595) и определяет порядок подготовки к ведению и ведения гражданской обороны в Министерстве Российской Федерации по делам гражданской обороны, чрезвычайным ситуациям и ликвидации последствий</w:t>
      </w:r>
      <w:r>
        <w:t xml:space="preserve"> стихийных бедствий (далее - МЧС России), а также основные мероприятия по гражданской обороне.</w:t>
      </w:r>
    </w:p>
    <w:p w:rsidR="00000000" w:rsidRDefault="004145AE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21EA9" w:rsidRDefault="004145AE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6" w:name="anchor1002"/>
    <w:bookmarkEnd w:id="6"/>
    <w:p w:rsidR="00F21EA9" w:rsidRDefault="004145AE">
      <w:pPr>
        <w:pStyle w:val="a8"/>
      </w:pPr>
      <w:r>
        <w:fldChar w:fldCharType="begin"/>
      </w:r>
      <w:r>
        <w:instrText xml:space="preserve"> HYPERLINK  "http://sps.rkomi.local:8082/document/redirect/71517240/102" </w:instrText>
      </w:r>
      <w:r>
        <w:fldChar w:fldCharType="separate"/>
      </w:r>
      <w:r>
        <w:t>Приказом</w:t>
      </w:r>
      <w:r>
        <w:fldChar w:fldCharType="end"/>
      </w:r>
      <w:r>
        <w:t xml:space="preserve"> МЧС России от 26 сентября 2016 г. N 519 в пункт 2</w:t>
      </w:r>
      <w:r>
        <w:t xml:space="preserve"> внесены изменения</w:t>
      </w:r>
    </w:p>
    <w:p w:rsidR="00F21EA9" w:rsidRDefault="004145AE">
      <w:pPr>
        <w:pStyle w:val="a8"/>
      </w:pPr>
      <w:hyperlink r:id="rId14" w:history="1">
        <w:r>
          <w:t>См. текст пункта в предыдущей редакции</w:t>
        </w:r>
      </w:hyperlink>
    </w:p>
    <w:p w:rsidR="00000000" w:rsidRDefault="004145AE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21EA9" w:rsidRDefault="004145AE">
      <w:pPr>
        <w:pStyle w:val="a3"/>
      </w:pPr>
      <w:r>
        <w:lastRenderedPageBreak/>
        <w:t>2. Подготовка к ведению гражданской обороны в МЧС России заключается в заблаговременном выполнении мероприятий по защите</w:t>
      </w:r>
      <w:r>
        <w:t xml:space="preserve"> сотрудников МЧС России</w:t>
      </w:r>
      <w:hyperlink r:id="rId15" w:history="1">
        <w:r>
          <w:t>*</w:t>
        </w:r>
      </w:hyperlink>
      <w:r>
        <w:t>, материальных ценностей, находящихся в распоряжении МЧС России, от опасностей, возникающих при военных конфликтах или вследствие этих конфликтов, а также при возникновении чрезвычайных ситуаций природно</w:t>
      </w:r>
      <w:r>
        <w:t>го и техногенного характера и проводится на основе комплексного плана основных мероприятий МЧС России.</w:t>
      </w:r>
    </w:p>
    <w:p w:rsidR="00F21EA9" w:rsidRDefault="004145AE">
      <w:pPr>
        <w:pStyle w:val="a3"/>
      </w:pPr>
      <w:r>
        <w:t>Ведение гражданской обороны в МЧС России заключается в выполнении мероприятий по защите сотрудников МЧС России, материальных ценностей, находящихся в рас</w:t>
      </w:r>
      <w:r>
        <w:t>поряжении МЧС России,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основе соответствующих планов гражданской оборон</w:t>
      </w:r>
      <w:r>
        <w:t>ы.</w:t>
      </w:r>
    </w:p>
    <w:p w:rsidR="00000000" w:rsidRDefault="004145AE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21EA9" w:rsidRDefault="004145AE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F21EA9" w:rsidRDefault="004145AE">
      <w:pPr>
        <w:pStyle w:val="a8"/>
      </w:pPr>
      <w:bookmarkStart w:id="7" w:name="anchor1003"/>
      <w:bookmarkEnd w:id="7"/>
      <w:r>
        <w:t xml:space="preserve">Пункт 3 изменен с 15 февраля 2020 г. - </w:t>
      </w:r>
      <w:hyperlink r:id="rId16" w:history="1">
        <w:r>
          <w:t>Приказ</w:t>
        </w:r>
      </w:hyperlink>
      <w:r>
        <w:t xml:space="preserve"> МЧС России от 24 декабря 2019 г. N 778</w:t>
      </w:r>
    </w:p>
    <w:p w:rsidR="00F21EA9" w:rsidRDefault="004145AE">
      <w:pPr>
        <w:pStyle w:val="a8"/>
      </w:pPr>
      <w:hyperlink r:id="rId17" w:history="1">
        <w:r>
          <w:t>См. предыдущую редакцию</w:t>
        </w:r>
      </w:hyperlink>
    </w:p>
    <w:p w:rsidR="00000000" w:rsidRDefault="004145AE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21EA9" w:rsidRDefault="004145AE">
      <w:pPr>
        <w:pStyle w:val="a3"/>
      </w:pPr>
      <w:r>
        <w:lastRenderedPageBreak/>
        <w:t>3. Планы гражданской обороны определяют объем, организацию, порядок обеспечения, способы и сроки выполнения мероприятий по ведению гражданской обороны и лик</w:t>
      </w:r>
      <w:r>
        <w:t>видации чрезвычайных ситуаций природного и техногенного характера в военное время.</w:t>
      </w:r>
    </w:p>
    <w:p w:rsidR="00000000" w:rsidRDefault="004145AE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21EA9" w:rsidRDefault="004145AE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F21EA9" w:rsidRDefault="004145AE">
      <w:pPr>
        <w:pStyle w:val="a8"/>
      </w:pPr>
      <w:bookmarkStart w:id="8" w:name="anchor1004"/>
      <w:bookmarkEnd w:id="8"/>
      <w:r>
        <w:t xml:space="preserve">Пункт 4 изменен с 15 февраля 2020 г. - </w:t>
      </w:r>
      <w:hyperlink r:id="rId18" w:history="1">
        <w:r>
          <w:t>Приказ</w:t>
        </w:r>
      </w:hyperlink>
      <w:r>
        <w:t xml:space="preserve"> МЧС России от 24 декабр</w:t>
      </w:r>
      <w:r>
        <w:t>я 2019 г. N 778</w:t>
      </w:r>
    </w:p>
    <w:p w:rsidR="00F21EA9" w:rsidRDefault="004145AE">
      <w:pPr>
        <w:pStyle w:val="a8"/>
      </w:pPr>
      <w:hyperlink r:id="rId19" w:history="1">
        <w:r>
          <w:t>См. предыдущую редакцию</w:t>
        </w:r>
      </w:hyperlink>
    </w:p>
    <w:p w:rsidR="00000000" w:rsidRDefault="004145AE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21EA9" w:rsidRDefault="004145AE">
      <w:pPr>
        <w:pStyle w:val="a3"/>
      </w:pPr>
      <w:r>
        <w:lastRenderedPageBreak/>
        <w:t xml:space="preserve">4. Мероприятия по гражданской обороне организуются в МЧС России в соответствии с </w:t>
      </w:r>
      <w:hyperlink r:id="rId20" w:history="1">
        <w: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Федерации, нормативными правовыми актами МЧС России, </w:t>
      </w:r>
      <w:r>
        <w:t>а также настоящим Положением.</w:t>
      </w:r>
    </w:p>
    <w:p w:rsidR="00F21EA9" w:rsidRDefault="004145AE">
      <w:pPr>
        <w:pStyle w:val="a3"/>
      </w:pPr>
      <w:r>
        <w:t>Мероприятия по гражданской обороне в МЧС России проводятся в:</w:t>
      </w:r>
    </w:p>
    <w:p w:rsidR="00F21EA9" w:rsidRDefault="004145AE">
      <w:pPr>
        <w:pStyle w:val="a3"/>
      </w:pPr>
      <w:r>
        <w:t>центральном аппарате МЧС России;</w:t>
      </w:r>
    </w:p>
    <w:p w:rsidR="00F21EA9" w:rsidRDefault="004145AE">
      <w:pPr>
        <w:pStyle w:val="a3"/>
      </w:pPr>
      <w:bookmarkStart w:id="9" w:name="anchor10044"/>
      <w:bookmarkEnd w:id="9"/>
      <w:r>
        <w:t>территориальных органах МЧС России - органах, специально уполномоченных решать задачи гражданской обороны и задачи по предупреждени</w:t>
      </w:r>
      <w:r>
        <w:t>ю и ликвидации чрезвычайных ситуаций по субъектам Российской Федерации (далее - главные управления МЧС России по субъектам Российской Федерации);</w:t>
      </w:r>
    </w:p>
    <w:p w:rsidR="00F21EA9" w:rsidRDefault="004145AE">
      <w:pPr>
        <w:pStyle w:val="a3"/>
      </w:pPr>
      <w:r>
        <w:t>спасательных воинских формированиях МЧС России;</w:t>
      </w:r>
    </w:p>
    <w:p w:rsidR="00F21EA9" w:rsidRDefault="004145AE">
      <w:pPr>
        <w:pStyle w:val="a3"/>
      </w:pPr>
      <w:bookmarkStart w:id="10" w:name="anchor10046"/>
      <w:bookmarkEnd w:id="10"/>
      <w:r>
        <w:t>федеральной противопожарной службе Государственной противопожа</w:t>
      </w:r>
      <w:r>
        <w:t>рной службы (далее - ФПС ГПС);</w:t>
      </w:r>
    </w:p>
    <w:p w:rsidR="00F21EA9" w:rsidRDefault="004145AE">
      <w:pPr>
        <w:pStyle w:val="a3"/>
      </w:pPr>
      <w:r>
        <w:t>Государственной инспекции по маломерным судам МЧС России (далее - ГИМС МЧС России);</w:t>
      </w:r>
    </w:p>
    <w:p w:rsidR="00F21EA9" w:rsidRDefault="004145AE">
      <w:pPr>
        <w:pStyle w:val="a3"/>
      </w:pPr>
      <w:bookmarkStart w:id="11" w:name="anchor10048"/>
      <w:bookmarkEnd w:id="11"/>
      <w:r>
        <w:t>аварийно-спасательных и поисково-спасательных формированиях, военизированных горноспасательных частях (далее - ВГСЧ), образовательных, научно</w:t>
      </w:r>
      <w:r>
        <w:t>-исследовательских, медицинских и иных учреждениях и организациях, находящихся в ведении МЧС России (далее - организации МЧС России).</w:t>
      </w:r>
    </w:p>
    <w:p w:rsidR="00000000" w:rsidRDefault="004145AE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21EA9" w:rsidRDefault="004145AE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F21EA9" w:rsidRDefault="004145AE">
      <w:pPr>
        <w:pStyle w:val="a8"/>
      </w:pPr>
      <w:bookmarkStart w:id="12" w:name="anchor1005"/>
      <w:bookmarkEnd w:id="12"/>
      <w:r>
        <w:t xml:space="preserve">Пункт 5 изменен с 15 февраля 2020 г. - </w:t>
      </w:r>
      <w:hyperlink r:id="rId21" w:history="1">
        <w:r>
          <w:t>Приказ</w:t>
        </w:r>
      </w:hyperlink>
      <w:r>
        <w:t xml:space="preserve"> МЧС России от 24 декабря 2019 г. N 778</w:t>
      </w:r>
    </w:p>
    <w:p w:rsidR="00F21EA9" w:rsidRDefault="004145AE">
      <w:pPr>
        <w:pStyle w:val="a8"/>
      </w:pPr>
      <w:hyperlink r:id="rId22" w:history="1">
        <w:r>
          <w:t>См. предыдущую редакцию</w:t>
        </w:r>
      </w:hyperlink>
    </w:p>
    <w:p w:rsidR="00000000" w:rsidRDefault="004145AE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21EA9" w:rsidRDefault="004145AE">
      <w:pPr>
        <w:pStyle w:val="a3"/>
      </w:pPr>
      <w:r>
        <w:lastRenderedPageBreak/>
        <w:t>5. Руководство гражданской оборон</w:t>
      </w:r>
      <w:r>
        <w:t>ой в МЧС России осуществляет Министр Российской Федерации по делам гражданской обороны, чрезвычайным ситуациям и ликвидации последствий стихийных бедствий (далее - Министр).</w:t>
      </w:r>
    </w:p>
    <w:p w:rsidR="00F21EA9" w:rsidRDefault="004145AE">
      <w:pPr>
        <w:pStyle w:val="a3"/>
      </w:pPr>
      <w:bookmarkStart w:id="13" w:name="anchor10052"/>
      <w:bookmarkEnd w:id="13"/>
      <w:r>
        <w:t>Непосредственное управление гражданской обороной, контроль за ее состоянием и гото</w:t>
      </w:r>
      <w:r>
        <w:t>вностью в МЧС России осуществляет один из заместителей Министра.</w:t>
      </w:r>
    </w:p>
    <w:p w:rsidR="00F21EA9" w:rsidRDefault="004145AE">
      <w:pPr>
        <w:pStyle w:val="a3"/>
      </w:pPr>
      <w:bookmarkStart w:id="14" w:name="anchor1053"/>
      <w:bookmarkEnd w:id="14"/>
      <w:r>
        <w:t>Организация деятельности по вопросам ведения гражданской обороны осуществляется структурным подразделением центрального аппарата МЧС России, уполномоченным на решение задач в области гражданс</w:t>
      </w:r>
      <w:r>
        <w:t>кой обороны.</w:t>
      </w:r>
    </w:p>
    <w:p w:rsidR="00F21EA9" w:rsidRDefault="004145AE">
      <w:pPr>
        <w:pStyle w:val="a3"/>
      </w:pPr>
      <w:bookmarkStart w:id="15" w:name="anchor10053"/>
      <w:bookmarkEnd w:id="15"/>
      <w:r>
        <w:t>Обеспечение координации деятельности органов управления гражданской обороной, управления силами и средствами гражданской обороны в МЧС России возлагается на Национальный центр управления в кризисных ситуациях МЧС России (далее - НЦУКС).</w:t>
      </w:r>
    </w:p>
    <w:p w:rsidR="00F21EA9" w:rsidRDefault="004145AE">
      <w:pPr>
        <w:pStyle w:val="a3"/>
      </w:pPr>
      <w:r>
        <w:t>Планир</w:t>
      </w:r>
      <w:r>
        <w:t>ование и организация мероприятий гражданской обороны, контроль за их выполнением в МЧС России возлагается на структурные подразделения центрального аппарата МЧС России в соответствии с положениями о данных структурных подразделениях и нормативными правовым</w:t>
      </w:r>
      <w:r>
        <w:t>и актами МЧС России.</w:t>
      </w:r>
    </w:p>
    <w:p w:rsidR="00000000" w:rsidRDefault="004145AE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21EA9" w:rsidRDefault="004145AE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F21EA9" w:rsidRDefault="004145AE">
      <w:pPr>
        <w:pStyle w:val="a8"/>
      </w:pPr>
      <w:bookmarkStart w:id="16" w:name="anchor1006"/>
      <w:bookmarkEnd w:id="16"/>
      <w:r>
        <w:t xml:space="preserve">Пункт 6 изменен с 15 февраля 2020 г. - </w:t>
      </w:r>
      <w:hyperlink r:id="rId23" w:history="1">
        <w:r>
          <w:t>Приказ</w:t>
        </w:r>
      </w:hyperlink>
      <w:r>
        <w:t xml:space="preserve"> МЧС России от 24 декабря 2019 г. N 778</w:t>
      </w:r>
    </w:p>
    <w:p w:rsidR="00F21EA9" w:rsidRDefault="004145AE">
      <w:pPr>
        <w:pStyle w:val="a8"/>
      </w:pPr>
      <w:hyperlink r:id="rId24" w:history="1">
        <w:r>
          <w:t>См. предыдущую редакцию</w:t>
        </w:r>
      </w:hyperlink>
    </w:p>
    <w:p w:rsidR="00000000" w:rsidRDefault="004145AE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21EA9" w:rsidRDefault="004145AE">
      <w:pPr>
        <w:pStyle w:val="a3"/>
      </w:pPr>
      <w:r>
        <w:lastRenderedPageBreak/>
        <w:t>6. Руководство гражданской обороной в территориальных органах МЧС России осуществляют их руководители.</w:t>
      </w:r>
    </w:p>
    <w:p w:rsidR="00F21EA9" w:rsidRDefault="004145AE">
      <w:pPr>
        <w:pStyle w:val="a3"/>
      </w:pPr>
      <w:r>
        <w:t>Непосредственное управление гражданской обороной, контроль за ее состоянием и готовностью в терри</w:t>
      </w:r>
      <w:r>
        <w:t>ториальных органах МЧС России осуществляет заместитель руководителя территориального органа МЧС России, уполномоченный на решение задач в области гражданской обороны.</w:t>
      </w:r>
    </w:p>
    <w:p w:rsidR="00F21EA9" w:rsidRDefault="004145AE">
      <w:pPr>
        <w:pStyle w:val="a3"/>
      </w:pPr>
      <w:bookmarkStart w:id="17" w:name="anchor10063"/>
      <w:bookmarkEnd w:id="17"/>
      <w:r>
        <w:t xml:space="preserve">Обеспечение координации деятельности органов управления гражданской обороной, управления </w:t>
      </w:r>
      <w:r>
        <w:t>силами и средствами гражданской обороны в главных управлениях МЧС России по субъектам Российской Федерации возлагается на центры управления в кризисных ситуациях главных управлений МЧС России по субъектам Российской Федерации.</w:t>
      </w:r>
    </w:p>
    <w:p w:rsidR="00F21EA9" w:rsidRDefault="004145AE">
      <w:pPr>
        <w:pStyle w:val="a3"/>
      </w:pPr>
      <w:r>
        <w:t>Планирование и организация ме</w:t>
      </w:r>
      <w:r>
        <w:t>роприятий гражданской обороны, контроль за их выполнением в территориальных органах МЧС России возлагается на структурные подразделения территориальных органов МЧС России в соответствии с положениями о данных структурных подразделениях и иными нормативными</w:t>
      </w:r>
      <w:r>
        <w:t xml:space="preserve"> правовыми актами МЧС России.</w:t>
      </w:r>
    </w:p>
    <w:p w:rsidR="00000000" w:rsidRDefault="004145AE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21EA9" w:rsidRDefault="004145AE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18" w:name="anchor1007"/>
    <w:bookmarkEnd w:id="18"/>
    <w:p w:rsidR="00F21EA9" w:rsidRDefault="004145AE">
      <w:pPr>
        <w:pStyle w:val="a8"/>
      </w:pPr>
      <w:r>
        <w:fldChar w:fldCharType="begin"/>
      </w:r>
      <w:r>
        <w:instrText xml:space="preserve"> HYPERLINK  "http://sps.rkomi.local:8082/document/redirect/55170589/1" </w:instrText>
      </w:r>
      <w:r>
        <w:fldChar w:fldCharType="separate"/>
      </w:r>
      <w:r>
        <w:t>Приказом</w:t>
      </w:r>
      <w:r>
        <w:fldChar w:fldCharType="end"/>
      </w:r>
      <w:r>
        <w:t xml:space="preserve"> МЧС России от 31 декабря 2010 г. N 714 в пункт 7 настоящего приложения внесены изменения</w:t>
      </w:r>
    </w:p>
    <w:p w:rsidR="00F21EA9" w:rsidRDefault="004145AE">
      <w:pPr>
        <w:pStyle w:val="a8"/>
      </w:pPr>
      <w:hyperlink r:id="rId25" w:history="1">
        <w:r>
          <w:t>См. текст пункта в предыдущей редакции</w:t>
        </w:r>
      </w:hyperlink>
    </w:p>
    <w:p w:rsidR="00000000" w:rsidRDefault="004145AE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21EA9" w:rsidRDefault="004145AE">
      <w:pPr>
        <w:pStyle w:val="a3"/>
      </w:pPr>
      <w:r>
        <w:lastRenderedPageBreak/>
        <w:t>7. Руководство гражданской обороной в спасательных воинских формированиях МЧС России осуществляют командиры.</w:t>
      </w:r>
    </w:p>
    <w:p w:rsidR="00F21EA9" w:rsidRDefault="004145AE">
      <w:pPr>
        <w:pStyle w:val="a3"/>
      </w:pPr>
      <w:r>
        <w:t>Непосредственное управление гражд</w:t>
      </w:r>
      <w:r>
        <w:t>анской обороной, контроль за ее состоянием и готовностью в спасательных воинских формированиях МЧС России осуществляют начальники штабов или заместители командиров.</w:t>
      </w:r>
    </w:p>
    <w:p w:rsidR="00000000" w:rsidRDefault="004145AE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21EA9" w:rsidRDefault="004145AE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F21EA9" w:rsidRDefault="004145AE">
      <w:pPr>
        <w:pStyle w:val="a8"/>
      </w:pPr>
      <w:bookmarkStart w:id="19" w:name="anchor1008"/>
      <w:bookmarkEnd w:id="19"/>
      <w:r>
        <w:t>Приказом МЧС России от 26 сентября 2016 г. N 519 в пункт 8 внесе</w:t>
      </w:r>
      <w:r>
        <w:t>ны изменения</w:t>
      </w:r>
    </w:p>
    <w:p w:rsidR="00F21EA9" w:rsidRDefault="004145AE">
      <w:pPr>
        <w:pStyle w:val="a8"/>
      </w:pPr>
      <w:hyperlink r:id="rId26" w:history="1">
        <w:r>
          <w:t>См. текст пункта в предыдущей редакции</w:t>
        </w:r>
      </w:hyperlink>
    </w:p>
    <w:p w:rsidR="00000000" w:rsidRDefault="004145AE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21EA9" w:rsidRDefault="004145AE">
      <w:pPr>
        <w:pStyle w:val="a3"/>
      </w:pPr>
      <w:r>
        <w:lastRenderedPageBreak/>
        <w:t>8. Руководство гражданской обороной в подразделениях ФПС ГПС, ВГСЧ и ГИМС МЧС России осуществляют их руководители.</w:t>
      </w:r>
    </w:p>
    <w:p w:rsidR="00F21EA9" w:rsidRDefault="004145AE">
      <w:pPr>
        <w:pStyle w:val="a3"/>
      </w:pPr>
      <w:r>
        <w:t>Непосредственное управление гражданской обороной, контроль за ее состоянием и готовностью в подразделениях ФПС ГПС, ВГСЧ и ГИМС МЧС России осуществляет заместитель руководителя подразделения, уполномоченный на решение задач в области гражданской обороны.</w:t>
      </w:r>
    </w:p>
    <w:p w:rsidR="00000000" w:rsidRDefault="004145AE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21EA9" w:rsidRDefault="004145AE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20" w:name="anchor1009"/>
    <w:bookmarkEnd w:id="20"/>
    <w:p w:rsidR="00F21EA9" w:rsidRDefault="004145AE">
      <w:pPr>
        <w:pStyle w:val="a8"/>
      </w:pPr>
      <w:r>
        <w:fldChar w:fldCharType="begin"/>
      </w:r>
      <w:r>
        <w:instrText xml:space="preserve"> HYPERLINK  "http://sps.rkomi.local:8082/document/redirect/71517240/117" </w:instrText>
      </w:r>
      <w:r>
        <w:fldChar w:fldCharType="separate"/>
      </w:r>
      <w:r>
        <w:t>Приказом</w:t>
      </w:r>
      <w:r>
        <w:fldChar w:fldCharType="end"/>
      </w:r>
      <w:r>
        <w:t xml:space="preserve"> МЧС России от 26 сентября 2016 г. N 519 в пункт 9 внесены изменения</w:t>
      </w:r>
    </w:p>
    <w:p w:rsidR="00F21EA9" w:rsidRDefault="004145AE">
      <w:pPr>
        <w:pStyle w:val="a8"/>
      </w:pPr>
      <w:hyperlink r:id="rId27" w:history="1">
        <w:r>
          <w:t>См. текст пункта в предыдущей редакции</w:t>
        </w:r>
      </w:hyperlink>
    </w:p>
    <w:p w:rsidR="00000000" w:rsidRDefault="004145AE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21EA9" w:rsidRDefault="004145AE">
      <w:pPr>
        <w:pStyle w:val="a3"/>
      </w:pPr>
      <w:r>
        <w:lastRenderedPageBreak/>
        <w:t>9. Руководство гражданской обороной в организациях МЧС России осуществляют их руководители.</w:t>
      </w:r>
    </w:p>
    <w:p w:rsidR="00F21EA9" w:rsidRDefault="004145AE">
      <w:pPr>
        <w:pStyle w:val="a3"/>
      </w:pPr>
      <w:bookmarkStart w:id="21" w:name="anchor10092"/>
      <w:bookmarkEnd w:id="21"/>
      <w:r>
        <w:t>Непосредственное управление гражданской обороной, контроль за ее состоянием и готовностью осуществляет заместитель руководит</w:t>
      </w:r>
      <w:r>
        <w:t>еля организации МЧС России, уполномоченный на решение задач в области гражданской обороны.</w:t>
      </w:r>
    </w:p>
    <w:p w:rsidR="00F21EA9" w:rsidRDefault="004145AE">
      <w:pPr>
        <w:pStyle w:val="a3"/>
      </w:pPr>
      <w:r>
        <w:t>Органами, осуществляющими управление гражданской обороной в организациях МЧС России, являются структурные подразделения (работники) организаций, уполномоченные на ре</w:t>
      </w:r>
      <w:r>
        <w:t>шение задач в области гражданской обороны, создаваемые (назначаемые) руководителем организации.</w:t>
      </w:r>
    </w:p>
    <w:p w:rsidR="00F21EA9" w:rsidRDefault="004145AE">
      <w:pPr>
        <w:pStyle w:val="a3"/>
      </w:pPr>
      <w:bookmarkStart w:id="22" w:name="anchor1010"/>
      <w:bookmarkEnd w:id="22"/>
      <w:r>
        <w:t>10. МЧС России в целях решения задач в области гражданской обороны в соответствии с установленными полномочиями создает и содержит силы, объекты гражданской обо</w:t>
      </w:r>
      <w:r>
        <w:t>роны, запасы материально-технических, продовольственных, медицинских и иных средств.</w:t>
      </w:r>
    </w:p>
    <w:p w:rsidR="00000000" w:rsidRDefault="004145AE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21EA9" w:rsidRDefault="004145AE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F21EA9" w:rsidRDefault="004145AE">
      <w:pPr>
        <w:pStyle w:val="a8"/>
      </w:pPr>
      <w:bookmarkStart w:id="23" w:name="anchor1011"/>
      <w:bookmarkEnd w:id="23"/>
      <w:r>
        <w:t xml:space="preserve">Пункт 11 изменен с 15 февраля 2020 г. - </w:t>
      </w:r>
      <w:hyperlink r:id="rId28" w:history="1">
        <w:r>
          <w:t>Приказ</w:t>
        </w:r>
      </w:hyperlink>
      <w:r>
        <w:t xml:space="preserve"> МЧС России от 24 дек</w:t>
      </w:r>
      <w:r>
        <w:t>абря 2019 г. N 778</w:t>
      </w:r>
    </w:p>
    <w:p w:rsidR="00F21EA9" w:rsidRDefault="004145AE">
      <w:pPr>
        <w:pStyle w:val="a8"/>
      </w:pPr>
      <w:hyperlink r:id="rId29" w:history="1">
        <w:r>
          <w:t>См. предыдущую редакцию</w:t>
        </w:r>
      </w:hyperlink>
    </w:p>
    <w:p w:rsidR="00000000" w:rsidRDefault="004145AE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21EA9" w:rsidRDefault="004145AE">
      <w:pPr>
        <w:pStyle w:val="a3"/>
      </w:pPr>
      <w:r>
        <w:lastRenderedPageBreak/>
        <w:t>11. Для решения задач гражданской обороны привлекаются силы МЧС России:</w:t>
      </w:r>
    </w:p>
    <w:p w:rsidR="00F21EA9" w:rsidRDefault="004145AE">
      <w:pPr>
        <w:pStyle w:val="a3"/>
      </w:pPr>
      <w:hyperlink r:id="rId30" w:history="1">
        <w:r>
          <w:t>спасательные</w:t>
        </w:r>
      </w:hyperlink>
      <w:r>
        <w:t xml:space="preserve"> воинские формировани</w:t>
      </w:r>
      <w:r>
        <w:t>я МЧС России;</w:t>
      </w:r>
    </w:p>
    <w:p w:rsidR="00F21EA9" w:rsidRDefault="004145AE">
      <w:pPr>
        <w:pStyle w:val="a3"/>
      </w:pPr>
      <w:bookmarkStart w:id="24" w:name="anchor10113"/>
      <w:bookmarkEnd w:id="24"/>
      <w:r>
        <w:t>подразделения ФПС ГПС;</w:t>
      </w:r>
    </w:p>
    <w:p w:rsidR="00F21EA9" w:rsidRDefault="004145AE">
      <w:pPr>
        <w:pStyle w:val="a3"/>
      </w:pPr>
      <w:bookmarkStart w:id="25" w:name="anchor10114"/>
      <w:bookmarkEnd w:id="25"/>
      <w:r>
        <w:t>аварийно-спасательные и поисково-спасательные формирования, военизированные горноспасательные части;</w:t>
      </w:r>
    </w:p>
    <w:p w:rsidR="00F21EA9" w:rsidRDefault="004145AE">
      <w:pPr>
        <w:pStyle w:val="a3"/>
      </w:pPr>
      <w:bookmarkStart w:id="26" w:name="anchor10115"/>
      <w:bookmarkEnd w:id="26"/>
      <w:r>
        <w:t>авиационно-спасательные формирования МЧС России;</w:t>
      </w:r>
    </w:p>
    <w:p w:rsidR="00F21EA9" w:rsidRDefault="004145AE">
      <w:pPr>
        <w:pStyle w:val="a3"/>
      </w:pPr>
      <w:bookmarkStart w:id="27" w:name="anchor10116"/>
      <w:bookmarkEnd w:id="27"/>
      <w:r>
        <w:t>учреждения сети наблюдения и лабораторного контроля гражданской оборо</w:t>
      </w:r>
      <w:r>
        <w:t>ны и защиты населения (далее - учреждения сети наблюдения и лабораторного контроля).</w:t>
      </w:r>
    </w:p>
    <w:p w:rsidR="00000000" w:rsidRDefault="004145AE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21EA9" w:rsidRDefault="004145AE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F21EA9" w:rsidRDefault="004145AE">
      <w:pPr>
        <w:pStyle w:val="a8"/>
      </w:pPr>
      <w:bookmarkStart w:id="28" w:name="anchor1012"/>
      <w:bookmarkEnd w:id="28"/>
      <w:r>
        <w:t xml:space="preserve">Пункт 12 изменен с 15 февраля 2020 г. - </w:t>
      </w:r>
      <w:hyperlink r:id="rId31" w:history="1">
        <w:r>
          <w:t>Приказ</w:t>
        </w:r>
      </w:hyperlink>
      <w:r>
        <w:t xml:space="preserve"> МЧС России от 24 дек</w:t>
      </w:r>
      <w:r>
        <w:t>абря 2019 г. N 778</w:t>
      </w:r>
    </w:p>
    <w:p w:rsidR="00F21EA9" w:rsidRDefault="004145AE">
      <w:pPr>
        <w:pStyle w:val="a8"/>
      </w:pPr>
      <w:hyperlink r:id="rId32" w:history="1">
        <w:r>
          <w:t>См. предыдущую редакцию</w:t>
        </w:r>
      </w:hyperlink>
    </w:p>
    <w:p w:rsidR="00000000" w:rsidRDefault="004145AE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21EA9" w:rsidRDefault="004145AE">
      <w:pPr>
        <w:pStyle w:val="a3"/>
      </w:pPr>
      <w:r>
        <w:lastRenderedPageBreak/>
        <w:t xml:space="preserve">12. Система управления гражданской обороны в МЧС России основывается на действующей системе государственного и военного управления при </w:t>
      </w:r>
      <w:r>
        <w:t>любых вариантах развертывания военных конфликтов, применения средств поражения, а также при террористических актах.</w:t>
      </w:r>
    </w:p>
    <w:p w:rsidR="00F21EA9" w:rsidRDefault="004145AE">
      <w:pPr>
        <w:pStyle w:val="a3"/>
      </w:pPr>
      <w:r>
        <w:t xml:space="preserve">Система управления гражданской обороны в МЧС России представляет собой совокупность взаимосвязанных органов управления, пунктов управления, </w:t>
      </w:r>
      <w:r>
        <w:t>систем связи, оповещения, автоматизированных информационно-управляющих и других специальных систем.</w:t>
      </w:r>
    </w:p>
    <w:p w:rsidR="00F21EA9" w:rsidRDefault="004145AE">
      <w:pPr>
        <w:pStyle w:val="a3"/>
      </w:pPr>
      <w:r>
        <w:t>Система пунктов управления МЧС России включает следующие пункты управления (далее - ПУ):</w:t>
      </w:r>
    </w:p>
    <w:p w:rsidR="00F21EA9" w:rsidRDefault="004145AE">
      <w:pPr>
        <w:pStyle w:val="a3"/>
      </w:pPr>
      <w:r>
        <w:t>в центральном аппарате МЧС России - повседневный (в НЦУКС), запасны</w:t>
      </w:r>
      <w:r>
        <w:t>й, подвижный, воздушный ПУ и ПУ - дублеры;</w:t>
      </w:r>
    </w:p>
    <w:p w:rsidR="00F21EA9" w:rsidRDefault="004145AE">
      <w:pPr>
        <w:pStyle w:val="a3"/>
      </w:pPr>
      <w:bookmarkStart w:id="29" w:name="anchor10125"/>
      <w:bookmarkEnd w:id="29"/>
      <w:r>
        <w:t xml:space="preserve">абзац утратил силу с 15 февраля 2020 г. - </w:t>
      </w:r>
      <w:hyperlink r:id="rId33" w:history="1">
        <w:r>
          <w:t>Приказ</w:t>
        </w:r>
      </w:hyperlink>
      <w:r>
        <w:t xml:space="preserve"> МЧС России от 24 декабря 2019 г. N 778</w:t>
      </w:r>
    </w:p>
    <w:p w:rsidR="00000000" w:rsidRDefault="004145AE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21EA9" w:rsidRDefault="004145AE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F21EA9" w:rsidRDefault="004145AE">
      <w:pPr>
        <w:pStyle w:val="a8"/>
      </w:pPr>
      <w:hyperlink r:id="rId34" w:history="1">
        <w:r>
          <w:t>См. предыдущую редакцию</w:t>
        </w:r>
      </w:hyperlink>
    </w:p>
    <w:p w:rsidR="00000000" w:rsidRDefault="004145AE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21EA9" w:rsidRDefault="004145AE">
      <w:pPr>
        <w:pStyle w:val="a3"/>
      </w:pPr>
      <w:bookmarkStart w:id="30" w:name="anchor10126"/>
      <w:bookmarkEnd w:id="30"/>
      <w:r>
        <w:lastRenderedPageBreak/>
        <w:t>в главных управлениях МЧС России по субъектам Российской Федерации - повседневные (в центрах управления в кризисных ситуациях главных управлений МЧС России</w:t>
      </w:r>
      <w:r>
        <w:t xml:space="preserve"> по субъектам Российской Федерации), запасные и подвижные ПУ;</w:t>
      </w:r>
    </w:p>
    <w:p w:rsidR="00F21EA9" w:rsidRDefault="004145AE">
      <w:pPr>
        <w:pStyle w:val="a3"/>
      </w:pPr>
      <w:r>
        <w:t>в организациях МЧС России - повседневные ПУ;</w:t>
      </w:r>
    </w:p>
    <w:p w:rsidR="00F21EA9" w:rsidRDefault="004145AE">
      <w:pPr>
        <w:pStyle w:val="a3"/>
      </w:pPr>
      <w:r>
        <w:t>в спасательных воинских формированиях МЧС России - командные, тыловые и подвижные ПУ;</w:t>
      </w:r>
    </w:p>
    <w:p w:rsidR="00F21EA9" w:rsidRDefault="004145AE">
      <w:pPr>
        <w:pStyle w:val="a3"/>
      </w:pPr>
      <w:r>
        <w:t xml:space="preserve">в подразделениях ФПС ГПС и аварийно-спасательных формированиях </w:t>
      </w:r>
      <w:r>
        <w:t>МЧС России - повседневные и подвижные ПУ.</w:t>
      </w:r>
    </w:p>
    <w:p w:rsidR="00000000" w:rsidRDefault="004145AE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21EA9" w:rsidRDefault="004145AE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F21EA9" w:rsidRDefault="004145AE">
      <w:pPr>
        <w:pStyle w:val="a8"/>
      </w:pPr>
      <w:bookmarkStart w:id="31" w:name="anchor1013"/>
      <w:bookmarkEnd w:id="31"/>
      <w:r>
        <w:t xml:space="preserve">Пункт 13 изменен с 15 февраля 2020 г. - </w:t>
      </w:r>
      <w:hyperlink r:id="rId35" w:history="1">
        <w:r>
          <w:t>Приказ</w:t>
        </w:r>
      </w:hyperlink>
      <w:r>
        <w:t xml:space="preserve"> МЧС России от 24 декабря 2019 г. N 778</w:t>
      </w:r>
    </w:p>
    <w:p w:rsidR="00F21EA9" w:rsidRDefault="004145AE">
      <w:pPr>
        <w:pStyle w:val="a8"/>
      </w:pPr>
      <w:hyperlink r:id="rId36" w:history="1">
        <w:r>
          <w:t>См. предыдущую редакцию</w:t>
        </w:r>
      </w:hyperlink>
    </w:p>
    <w:p w:rsidR="00000000" w:rsidRDefault="004145AE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21EA9" w:rsidRDefault="004145AE">
      <w:pPr>
        <w:pStyle w:val="a3"/>
      </w:pPr>
      <w:r>
        <w:lastRenderedPageBreak/>
        <w:t>13. Спасательные воинские формирования МЧС России выполняют мероприятия гражданской обороны:</w:t>
      </w:r>
    </w:p>
    <w:p w:rsidR="00F21EA9" w:rsidRDefault="004145AE">
      <w:pPr>
        <w:pStyle w:val="a3"/>
      </w:pPr>
      <w:bookmarkStart w:id="32" w:name="anchor10132"/>
      <w:bookmarkEnd w:id="32"/>
      <w:r>
        <w:t>в военное время - в соответствии с планом гражданской обороны и защиты населения Росс</w:t>
      </w:r>
      <w:r>
        <w:t>ийской Федерации;</w:t>
      </w:r>
    </w:p>
    <w:p w:rsidR="00F21EA9" w:rsidRDefault="004145AE">
      <w:pPr>
        <w:pStyle w:val="a3"/>
      </w:pPr>
      <w:bookmarkStart w:id="33" w:name="anchor10133"/>
      <w:bookmarkEnd w:id="33"/>
      <w:r>
        <w:t>в мирное время - в соответствии с планами действий спасательных воинских формирований МЧС России, ежегодными планами, предусматривающими основные мероприятия по вопросам гражданской обороны, предупреждения и ликвидации чрезвычайных ситуац</w:t>
      </w:r>
      <w:r>
        <w:t>ий.</w:t>
      </w:r>
    </w:p>
    <w:p w:rsidR="00000000" w:rsidRDefault="004145AE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21EA9" w:rsidRDefault="004145AE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F21EA9" w:rsidRDefault="004145AE">
      <w:pPr>
        <w:pStyle w:val="a8"/>
      </w:pPr>
      <w:bookmarkStart w:id="34" w:name="anchor1014"/>
      <w:bookmarkEnd w:id="34"/>
      <w:r>
        <w:t>Приказом МЧС России от 26 сентября 2016 г. N 519 в пункт 14 внесены изменения</w:t>
      </w:r>
    </w:p>
    <w:p w:rsidR="00F21EA9" w:rsidRDefault="004145AE">
      <w:pPr>
        <w:pStyle w:val="a8"/>
      </w:pPr>
      <w:hyperlink r:id="rId37" w:history="1">
        <w:r>
          <w:t>См. текст пункта в предыдущей редакции</w:t>
        </w:r>
      </w:hyperlink>
    </w:p>
    <w:p w:rsidR="00000000" w:rsidRDefault="004145AE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21EA9" w:rsidRDefault="004145AE">
      <w:pPr>
        <w:pStyle w:val="a3"/>
      </w:pPr>
      <w:r>
        <w:lastRenderedPageBreak/>
        <w:t xml:space="preserve">14. В подразделениях ФПС ГПС, </w:t>
      </w:r>
      <w:r>
        <w:t>ГИМС МЧС России, ВГСЧ, аварийно-спасательных, поисково-спасательных формированиях и иных подразделениях МЧС России мероприятия по гражданской обороне выполняются в соответствии с настоящим Положением, соответствующими ежегодными планами, предусматривающими</w:t>
      </w:r>
      <w:r>
        <w:t xml:space="preserve"> основные мероприятия по вопросам гражданской обороны, предупреждения и ликвидации чрезвычайных ситуаций и планами гражданской обороны.</w:t>
      </w:r>
    </w:p>
    <w:p w:rsidR="00000000" w:rsidRDefault="004145AE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21EA9" w:rsidRDefault="004145AE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F21EA9" w:rsidRDefault="004145AE">
      <w:pPr>
        <w:pStyle w:val="a8"/>
      </w:pPr>
      <w:bookmarkStart w:id="35" w:name="anchor1015"/>
      <w:bookmarkEnd w:id="35"/>
      <w:r>
        <w:t>Приказом МЧС России от 26 сентября 2016 г. N 519 в пункт 15 внесены изменения</w:t>
      </w:r>
    </w:p>
    <w:p w:rsidR="00F21EA9" w:rsidRDefault="004145AE">
      <w:pPr>
        <w:pStyle w:val="a8"/>
      </w:pPr>
      <w:hyperlink r:id="rId38" w:history="1">
        <w:r>
          <w:t>См. текст пункта в предыдущей редакции</w:t>
        </w:r>
      </w:hyperlink>
    </w:p>
    <w:p w:rsidR="00000000" w:rsidRDefault="004145AE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21EA9" w:rsidRDefault="004145AE">
      <w:pPr>
        <w:pStyle w:val="a3"/>
      </w:pPr>
      <w:r>
        <w:lastRenderedPageBreak/>
        <w:t>15. Подготовка органов управления МЧС России в области гражданской обороны осуществляется в рамках подготовки в соответствии с организационно</w:t>
      </w:r>
      <w:r>
        <w:t>-методическими указаниями по подготовке территориальных органов, спасательных воинских формирований, подразделений ФПС ГПС, образовательных учреждений и организаций МЧС России в области гражданской обороны, предупреждения и ликвидации чрезвычайных ситуаций</w:t>
      </w:r>
      <w:r>
        <w:t>, обеспечения пожарной безопасности и безопасности людей на водных объектах, на объектах ведения горных работ, а также работ в подземных условиях.</w:t>
      </w:r>
    </w:p>
    <w:p w:rsidR="00F21EA9" w:rsidRDefault="004145AE">
      <w:pPr>
        <w:pStyle w:val="a3"/>
      </w:pPr>
      <w:bookmarkStart w:id="36" w:name="anchor1016"/>
      <w:bookmarkEnd w:id="36"/>
      <w:r>
        <w:t>16. Подготовка руководящего состава территориальных органов МЧС России в области гражданской обороны осуществ</w:t>
      </w:r>
      <w:r>
        <w:t>ляется в рамках профессиональной переподготовки и повышения квалификации в образовательных учреждениях МЧС России.</w:t>
      </w:r>
    </w:p>
    <w:p w:rsidR="00000000" w:rsidRDefault="004145AE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21EA9" w:rsidRDefault="004145AE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F21EA9" w:rsidRDefault="004145AE">
      <w:pPr>
        <w:pStyle w:val="a8"/>
      </w:pPr>
      <w:bookmarkStart w:id="37" w:name="anchor1017"/>
      <w:bookmarkEnd w:id="37"/>
      <w:r>
        <w:t>Приказом МЧС России от 26 сентября 2016 г. N 519 в пункт 17 внесены изменения</w:t>
      </w:r>
    </w:p>
    <w:p w:rsidR="00F21EA9" w:rsidRDefault="004145AE">
      <w:pPr>
        <w:pStyle w:val="a8"/>
      </w:pPr>
      <w:hyperlink r:id="rId39" w:history="1">
        <w:r>
          <w:t>См. текст пункта в предыдущей редакции</w:t>
        </w:r>
      </w:hyperlink>
    </w:p>
    <w:p w:rsidR="00000000" w:rsidRDefault="004145AE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21EA9" w:rsidRDefault="004145AE">
      <w:pPr>
        <w:pStyle w:val="a3"/>
      </w:pPr>
      <w:r>
        <w:lastRenderedPageBreak/>
        <w:t>17. Подготовка военнослужащих спасательных воинских формирований МЧС России, сотрудников ФПС ГПС, ГИМС МЧС России, ВГСЧ, гражданского персонала центрального аппарата, территор</w:t>
      </w:r>
      <w:r>
        <w:t>иальных органов и организаций МЧС России в области гражданской обороны осуществляется в системе профессиональной (командирской) подготовки.</w:t>
      </w:r>
    </w:p>
    <w:p w:rsidR="00000000" w:rsidRDefault="004145AE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21EA9" w:rsidRDefault="004145AE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F21EA9" w:rsidRDefault="004145AE">
      <w:pPr>
        <w:pStyle w:val="a8"/>
      </w:pPr>
      <w:bookmarkStart w:id="38" w:name="anchor1018"/>
      <w:bookmarkEnd w:id="38"/>
      <w:r>
        <w:t xml:space="preserve">Пункт 18 изменен с 15 февраля 2020 г. - </w:t>
      </w:r>
      <w:hyperlink r:id="rId40" w:history="1">
        <w:r>
          <w:t>Приказ</w:t>
        </w:r>
      </w:hyperlink>
      <w:r>
        <w:t xml:space="preserve"> МЧС России от 24 декабря 2019 г. N 778</w:t>
      </w:r>
    </w:p>
    <w:p w:rsidR="00F21EA9" w:rsidRDefault="004145AE">
      <w:pPr>
        <w:pStyle w:val="a8"/>
      </w:pPr>
      <w:hyperlink r:id="rId41" w:history="1">
        <w:r>
          <w:t>См. предыдущую редакцию</w:t>
        </w:r>
      </w:hyperlink>
    </w:p>
    <w:p w:rsidR="00000000" w:rsidRDefault="004145AE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21EA9" w:rsidRDefault="004145AE">
      <w:pPr>
        <w:pStyle w:val="a3"/>
      </w:pPr>
      <w:r>
        <w:lastRenderedPageBreak/>
        <w:t>18. Подготовка сил МЧС России в области гражданской обороны осуществляется с уче</w:t>
      </w:r>
      <w:r>
        <w:t>том оперативного предназначения спасательных воинских формирований МЧС России, возможностей подразделений ФПС ГПС, ГИМС МЧС России, ВГСЧ, учреждений сети наблюдения и лабораторного контроля, аварийно-спасательных и поисково-спасательных формирований.</w:t>
      </w:r>
    </w:p>
    <w:p w:rsidR="00F21EA9" w:rsidRDefault="004145AE">
      <w:pPr>
        <w:pStyle w:val="a3"/>
      </w:pPr>
      <w:r>
        <w:t>Подго</w:t>
      </w:r>
      <w:r>
        <w:t>товка в области гражданской обороны проводится:</w:t>
      </w:r>
    </w:p>
    <w:p w:rsidR="00F21EA9" w:rsidRDefault="004145AE">
      <w:pPr>
        <w:pStyle w:val="a3"/>
      </w:pPr>
      <w:bookmarkStart w:id="39" w:name="anchor10183"/>
      <w:bookmarkEnd w:id="39"/>
      <w:r>
        <w:t>в спасательных воинских формированиях МЧС России - по программам подготовки спасательных воинских формирований МЧС России;</w:t>
      </w:r>
    </w:p>
    <w:p w:rsidR="00F21EA9" w:rsidRDefault="004145AE">
      <w:pPr>
        <w:pStyle w:val="a3"/>
      </w:pPr>
      <w:r>
        <w:lastRenderedPageBreak/>
        <w:t xml:space="preserve">в подразделениях ФПС ГПС- в соответствии с планами профессиональной подготовки </w:t>
      </w:r>
      <w:r>
        <w:t>подразделений ФПС ГПС;</w:t>
      </w:r>
    </w:p>
    <w:p w:rsidR="00F21EA9" w:rsidRDefault="004145AE">
      <w:pPr>
        <w:pStyle w:val="a3"/>
      </w:pPr>
      <w:r>
        <w:t>в поисково-спасательных формированиях - в рамках профессиональной подготовки спасателей в составе поисково-спасательных формирований на учениях, тренировках и в ходе ликвидации чрезвычайных ситуаций;</w:t>
      </w:r>
    </w:p>
    <w:p w:rsidR="00F21EA9" w:rsidRDefault="004145AE">
      <w:pPr>
        <w:pStyle w:val="a3"/>
      </w:pPr>
      <w:r>
        <w:t xml:space="preserve">в авиационных подразделениях - в </w:t>
      </w:r>
      <w:r>
        <w:t>системе летной и специальной подготовки с целью повышения уровня летной выучки экипажей для выполнения задач гражданской обороны, освоения новых авиационно-спасательных технологий, поиска и разведки, пожаротушения, десантирования спасателей и грузов, а так</w:t>
      </w:r>
      <w:r>
        <w:t>же проведения аварийно-спасательных и специальных авиационных работ на подведомственных объектах;</w:t>
      </w:r>
    </w:p>
    <w:p w:rsidR="00F21EA9" w:rsidRDefault="004145AE">
      <w:pPr>
        <w:pStyle w:val="a3"/>
      </w:pPr>
      <w:r>
        <w:t>в подразделениях ГИМС МЧС России - в соответствии с планами профессиональной подготовки подразделений;</w:t>
      </w:r>
    </w:p>
    <w:p w:rsidR="00F21EA9" w:rsidRDefault="004145AE">
      <w:pPr>
        <w:pStyle w:val="a3"/>
      </w:pPr>
      <w:bookmarkStart w:id="40" w:name="anchor10188"/>
      <w:bookmarkEnd w:id="40"/>
      <w:r>
        <w:t xml:space="preserve">в учреждениях сети наблюдения и лабораторного контроля </w:t>
      </w:r>
      <w:r>
        <w:t>- в соответствии с планами профессиональной подготовки;</w:t>
      </w:r>
    </w:p>
    <w:p w:rsidR="00F21EA9" w:rsidRDefault="004145AE">
      <w:pPr>
        <w:pStyle w:val="a3"/>
      </w:pPr>
      <w:bookmarkStart w:id="41" w:name="anchor10184"/>
      <w:bookmarkEnd w:id="41"/>
      <w:r>
        <w:t>в подразделениях ВГСЧ - в соответствии с планами профессиональной подготовки в организациях ВГСЧ.</w:t>
      </w:r>
    </w:p>
    <w:p w:rsidR="00000000" w:rsidRDefault="004145AE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21EA9" w:rsidRDefault="004145AE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F21EA9" w:rsidRDefault="004145AE">
      <w:pPr>
        <w:pStyle w:val="a8"/>
      </w:pPr>
      <w:bookmarkStart w:id="42" w:name="anchor1019"/>
      <w:bookmarkEnd w:id="42"/>
      <w:r>
        <w:t>Приказом МЧС России от 26 сентября 2016 г. N 519 в пункт 19 внесены изменен</w:t>
      </w:r>
      <w:r>
        <w:t>ия</w:t>
      </w:r>
    </w:p>
    <w:p w:rsidR="00F21EA9" w:rsidRDefault="004145AE">
      <w:pPr>
        <w:pStyle w:val="a8"/>
      </w:pPr>
      <w:hyperlink r:id="rId42" w:history="1">
        <w:r>
          <w:t>См. текст пункта в предыдущей редакции</w:t>
        </w:r>
      </w:hyperlink>
    </w:p>
    <w:p w:rsidR="00000000" w:rsidRDefault="004145AE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21EA9" w:rsidRDefault="004145AE">
      <w:pPr>
        <w:pStyle w:val="a3"/>
      </w:pPr>
      <w:r>
        <w:lastRenderedPageBreak/>
        <w:t xml:space="preserve">19. Основные задачи по подготовке в области гражданской обороны, порядок организации и проведения, основные формы и особенности </w:t>
      </w:r>
      <w:r>
        <w:t>подготовки территориальных органов МЧС России, спасательных воинских формирований МЧС России, ФПС ГПС, ГИМС МЧС России, ВГСЧ, образовательных учреждений и организаций МЧС России определяются в организационно-методических указаниях по подготовке территориал</w:t>
      </w:r>
      <w:r>
        <w:t xml:space="preserve">ьных органов, спасательных воинских формирований, подразделений ФПС ГПС, образовательных учреждений и организаций МЧС России в области гражданской обороны, предупреждения и ликвидации чрезвычайных ситуаций, обеспечения пожарной безопасности и безопасности </w:t>
      </w:r>
      <w:r>
        <w:t>людей на водных объектах, на объектах ведения горных работ, а также работ в подземных условиях.</w:t>
      </w:r>
    </w:p>
    <w:p w:rsidR="00F21EA9" w:rsidRDefault="00F21EA9">
      <w:pPr>
        <w:pStyle w:val="a3"/>
      </w:pPr>
    </w:p>
    <w:p w:rsidR="00F21EA9" w:rsidRDefault="004145AE">
      <w:pPr>
        <w:pStyle w:val="1"/>
      </w:pPr>
      <w:bookmarkStart w:id="43" w:name="anchor1200"/>
      <w:bookmarkEnd w:id="43"/>
      <w:r>
        <w:t>II. Основные задачи, функции и полномочия центрального аппарата, территориальных органов и организаций МЧС России в области гражданской обороны</w:t>
      </w:r>
    </w:p>
    <w:p w:rsidR="00F21EA9" w:rsidRDefault="00F21EA9">
      <w:pPr>
        <w:pStyle w:val="a3"/>
      </w:pPr>
    </w:p>
    <w:p w:rsidR="00000000" w:rsidRDefault="004145AE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21EA9" w:rsidRDefault="004145AE">
      <w:pPr>
        <w:pStyle w:val="a8"/>
        <w:rPr>
          <w:sz w:val="16"/>
        </w:rPr>
      </w:pPr>
      <w:r>
        <w:rPr>
          <w:sz w:val="16"/>
        </w:rPr>
        <w:lastRenderedPageBreak/>
        <w:t>Информация об</w:t>
      </w:r>
      <w:r>
        <w:rPr>
          <w:sz w:val="16"/>
        </w:rPr>
        <w:t xml:space="preserve"> изменениях:</w:t>
      </w:r>
    </w:p>
    <w:p w:rsidR="00F21EA9" w:rsidRDefault="004145AE">
      <w:pPr>
        <w:pStyle w:val="a8"/>
      </w:pPr>
      <w:bookmarkStart w:id="44" w:name="anchor1020"/>
      <w:bookmarkEnd w:id="44"/>
      <w:r>
        <w:t xml:space="preserve">Пункт 20 изменен с 15 февраля 2020 г. - </w:t>
      </w:r>
      <w:hyperlink r:id="rId43" w:history="1">
        <w:r>
          <w:t>Приказ</w:t>
        </w:r>
      </w:hyperlink>
      <w:r>
        <w:t xml:space="preserve"> МЧС России от 24 декабря 2019 г. N 778</w:t>
      </w:r>
    </w:p>
    <w:p w:rsidR="00F21EA9" w:rsidRDefault="004145AE">
      <w:pPr>
        <w:pStyle w:val="a8"/>
      </w:pPr>
      <w:hyperlink r:id="rId44" w:history="1">
        <w:r>
          <w:t>См.</w:t>
        </w:r>
        <w:r>
          <w:t xml:space="preserve"> предыдущую редакцию</w:t>
        </w:r>
      </w:hyperlink>
    </w:p>
    <w:p w:rsidR="00000000" w:rsidRDefault="004145AE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21EA9" w:rsidRDefault="004145AE">
      <w:pPr>
        <w:pStyle w:val="a3"/>
      </w:pPr>
      <w:r>
        <w:lastRenderedPageBreak/>
        <w:t>20. Основными задачами центрального аппарата МЧС России являются:</w:t>
      </w:r>
    </w:p>
    <w:p w:rsidR="00F21EA9" w:rsidRDefault="004145AE">
      <w:pPr>
        <w:pStyle w:val="a3"/>
      </w:pPr>
      <w:r>
        <w:t>выработка и реализация государственной политики в области гражданской обороны;</w:t>
      </w:r>
    </w:p>
    <w:p w:rsidR="00F21EA9" w:rsidRDefault="004145AE">
      <w:pPr>
        <w:pStyle w:val="a3"/>
      </w:pPr>
      <w:r>
        <w:t>организация подготовки и утверждение в установленном порядке проектов нормативных правовы</w:t>
      </w:r>
      <w:r>
        <w:t>х актов в области гражданской обороны;</w:t>
      </w:r>
    </w:p>
    <w:p w:rsidR="00F21EA9" w:rsidRDefault="004145AE">
      <w:pPr>
        <w:pStyle w:val="a3"/>
      </w:pPr>
      <w:r>
        <w:t xml:space="preserve">разработка и представление в Правительство Российской Федерации проекта плана гражданской обороны и защиты населения Российской Федерации, а также предложений о порядке введения в действие плана гражданской обороны и </w:t>
      </w:r>
      <w:r>
        <w:t>защиты населения Российской Федерации на территории Российской Федерации или в отдельных местностях в полном объеме либо частично;</w:t>
      </w:r>
    </w:p>
    <w:p w:rsidR="00F21EA9" w:rsidRDefault="004145AE">
      <w:pPr>
        <w:pStyle w:val="a3"/>
      </w:pPr>
      <w:r>
        <w:t>разработка и реализация плана гражданской обороны МЧС России;</w:t>
      </w:r>
    </w:p>
    <w:p w:rsidR="00F21EA9" w:rsidRDefault="004145AE">
      <w:pPr>
        <w:pStyle w:val="a3"/>
      </w:pPr>
      <w:r>
        <w:t>осуществление управления в области гражданской обороны;</w:t>
      </w:r>
    </w:p>
    <w:p w:rsidR="00F21EA9" w:rsidRDefault="004145AE">
      <w:pPr>
        <w:pStyle w:val="a3"/>
      </w:pPr>
      <w:r>
        <w:t>осущест</w:t>
      </w:r>
      <w:r>
        <w:t>вление государственного надзора в области гражданской обороны;</w:t>
      </w:r>
    </w:p>
    <w:p w:rsidR="00F21EA9" w:rsidRDefault="004145AE">
      <w:pPr>
        <w:pStyle w:val="a3"/>
      </w:pPr>
      <w:r>
        <w:t>осуществление деятельности по организации и ведению гражданской обороны;</w:t>
      </w:r>
    </w:p>
    <w:p w:rsidR="00F21EA9" w:rsidRDefault="004145AE">
      <w:pPr>
        <w:pStyle w:val="a3"/>
      </w:pPr>
      <w:r>
        <w:t>обеспечение постоянной готовности сил и средств МЧС России для выполнения задач гражданской обороны;</w:t>
      </w:r>
    </w:p>
    <w:p w:rsidR="00F21EA9" w:rsidRDefault="004145AE">
      <w:pPr>
        <w:pStyle w:val="a3"/>
      </w:pPr>
      <w:bookmarkStart w:id="45" w:name="anchor102010"/>
      <w:bookmarkEnd w:id="45"/>
      <w:r>
        <w:lastRenderedPageBreak/>
        <w:t>подготовка руководя</w:t>
      </w:r>
      <w:r>
        <w:t>щего состава и органов управления гражданской обороны, сети наблюдения и лабораторного контроля, аварийно-спасательных формирований, нештатных формирований по выполнению мероприятий по гражданской обороне;</w:t>
      </w:r>
    </w:p>
    <w:p w:rsidR="00F21EA9" w:rsidRDefault="004145AE">
      <w:pPr>
        <w:pStyle w:val="a3"/>
      </w:pPr>
      <w:r>
        <w:t>организация подготовки сотрудников центрального ап</w:t>
      </w:r>
      <w:r>
        <w:t>парата МЧС России способам защиты от опасностей, возникающих при военных конфликтах или вследствие этих конфликтов;</w:t>
      </w:r>
    </w:p>
    <w:p w:rsidR="00F21EA9" w:rsidRDefault="004145AE">
      <w:pPr>
        <w:pStyle w:val="a3"/>
      </w:pPr>
      <w:r>
        <w:t>организация материально-технического обеспечения сил МЧС России при выполнении мероприятий гражданской обороны;</w:t>
      </w:r>
    </w:p>
    <w:p w:rsidR="00F21EA9" w:rsidRDefault="004145AE">
      <w:pPr>
        <w:pStyle w:val="a3"/>
      </w:pPr>
      <w:r>
        <w:t>организация финансового и ма</w:t>
      </w:r>
      <w:r>
        <w:t>териально-технического обеспечения выполнения мероприятий гражданской обороны;</w:t>
      </w:r>
    </w:p>
    <w:p w:rsidR="00F21EA9" w:rsidRDefault="004145AE">
      <w:pPr>
        <w:pStyle w:val="a3"/>
      </w:pPr>
      <w:r>
        <w:t>обеспечение выполнения плана поставок продукции (работ, услуг) для обеспечения выполнения мероприятий по гражданской обороне на расчетный год мобилизационного плана экономики Ро</w:t>
      </w:r>
      <w:r>
        <w:t>ссийской Федерации;</w:t>
      </w:r>
    </w:p>
    <w:p w:rsidR="00F21EA9" w:rsidRDefault="004145AE">
      <w:pPr>
        <w:pStyle w:val="a3"/>
      </w:pPr>
      <w:r>
        <w:t>оповещение структурных подразделений центрального аппарата МЧС России, территориальных органов МЧС России и организаций центрального подчинения об опасностях, возникающих при военных конфликтах или вследствие этих конфликтов;</w:t>
      </w:r>
    </w:p>
    <w:p w:rsidR="00F21EA9" w:rsidRDefault="004145AE">
      <w:pPr>
        <w:pStyle w:val="a3"/>
      </w:pPr>
      <w:bookmarkStart w:id="46" w:name="anchor102016"/>
      <w:bookmarkEnd w:id="46"/>
      <w:r>
        <w:t xml:space="preserve">эвакуация </w:t>
      </w:r>
      <w:r>
        <w:t>сотрудников центрального аппарата МЧС России и членов их семей, материальных ценностей, находящихся в распоряжении МЧС России, в безопасные районы;</w:t>
      </w:r>
    </w:p>
    <w:p w:rsidR="00F21EA9" w:rsidRDefault="004145AE">
      <w:pPr>
        <w:pStyle w:val="a3"/>
      </w:pPr>
      <w:bookmarkStart w:id="47" w:name="anchor102017"/>
      <w:bookmarkEnd w:id="47"/>
      <w:r>
        <w:t>предоставление сотрудникам центрального аппарата МЧС России убежищ, противорадиационных укрытий, укрытий или</w:t>
      </w:r>
      <w:r>
        <w:t xml:space="preserve"> заглубленных помещений и других сооружений подземного пространства, средств индивидуальной защиты;</w:t>
      </w:r>
    </w:p>
    <w:p w:rsidR="00F21EA9" w:rsidRDefault="004145AE">
      <w:pPr>
        <w:pStyle w:val="a3"/>
      </w:pPr>
      <w:r>
        <w:t>проведение мероприятий по световой маскировке и другим видам маскировки;</w:t>
      </w:r>
    </w:p>
    <w:p w:rsidR="00F21EA9" w:rsidRDefault="004145AE">
      <w:pPr>
        <w:pStyle w:val="a3"/>
      </w:pPr>
      <w:bookmarkStart w:id="48" w:name="anchor102019"/>
      <w:bookmarkEnd w:id="48"/>
      <w:r>
        <w:t>оказание первой помощи сотрудникам центрального аппарата МЧС России, пострадавшим п</w:t>
      </w:r>
      <w:r>
        <w:t>ри военных конфликтах или вследствие этих конфликтов;</w:t>
      </w:r>
    </w:p>
    <w:p w:rsidR="00F21EA9" w:rsidRDefault="004145AE">
      <w:pPr>
        <w:pStyle w:val="a3"/>
      </w:pPr>
      <w:r>
        <w:t>организация санитарной обработки сотрудников центрального аппарата МЧС России, обеззараживание зданий и сооружений, специальная обработка техники и территорий;</w:t>
      </w:r>
    </w:p>
    <w:p w:rsidR="00F21EA9" w:rsidRDefault="004145AE">
      <w:pPr>
        <w:pStyle w:val="a3"/>
      </w:pPr>
      <w:r>
        <w:t xml:space="preserve">разработка и осуществление мер, </w:t>
      </w:r>
      <w:r>
        <w:t>направленных на сохранение объектов, необходимых для устойчивого функционирования органов управления гражданской обороны МЧС России, сети наблюдения и лабораторного контроля и выживания сотрудников центрального аппарата МЧС России в военное время.</w:t>
      </w:r>
    </w:p>
    <w:p w:rsidR="00F21EA9" w:rsidRDefault="004145AE">
      <w:pPr>
        <w:pStyle w:val="a3"/>
      </w:pPr>
      <w:bookmarkStart w:id="49" w:name="anchor1021"/>
      <w:bookmarkEnd w:id="49"/>
      <w:r>
        <w:t>21. Осно</w:t>
      </w:r>
      <w:r>
        <w:t xml:space="preserve">вные функции МЧС России в области гражданской обороны определяются в </w:t>
      </w:r>
      <w:hyperlink r:id="rId45" w:history="1">
        <w:r>
          <w:t>Положении</w:t>
        </w:r>
      </w:hyperlink>
      <w:r>
        <w:t xml:space="preserve"> о Министерстве Российской Федерации по делам гражданской обороны, чрезвычайным ситуациям и ликвидации </w:t>
      </w:r>
      <w:r>
        <w:t xml:space="preserve">последствий стихийных бедствий, утвержденном </w:t>
      </w:r>
      <w:hyperlink r:id="rId46" w:history="1">
        <w:r>
          <w:t>Указом</w:t>
        </w:r>
      </w:hyperlink>
      <w:r>
        <w:t xml:space="preserve"> Президента Российской Федерации от 11 июля 2004 г. N 868.</w:t>
      </w:r>
    </w:p>
    <w:p w:rsidR="00000000" w:rsidRDefault="004145AE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21EA9" w:rsidRDefault="004145AE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F21EA9" w:rsidRDefault="004145AE">
      <w:pPr>
        <w:pStyle w:val="a8"/>
      </w:pPr>
      <w:bookmarkStart w:id="50" w:name="anchor1022"/>
      <w:bookmarkEnd w:id="50"/>
      <w:r>
        <w:t xml:space="preserve">Пункт 22 изменен с 15 февраля 2020 г. - </w:t>
      </w:r>
      <w:hyperlink r:id="rId47" w:history="1">
        <w:r>
          <w:t>Приказ</w:t>
        </w:r>
      </w:hyperlink>
      <w:r>
        <w:t xml:space="preserve"> МЧС России от 24 декабря 2019 г. N 778</w:t>
      </w:r>
    </w:p>
    <w:p w:rsidR="00F21EA9" w:rsidRDefault="004145AE">
      <w:pPr>
        <w:pStyle w:val="a8"/>
      </w:pPr>
      <w:hyperlink r:id="rId48" w:history="1">
        <w:r>
          <w:t>См. предыдущую редакцию</w:t>
        </w:r>
      </w:hyperlink>
    </w:p>
    <w:p w:rsidR="00000000" w:rsidRDefault="004145AE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21EA9" w:rsidRDefault="004145AE">
      <w:pPr>
        <w:pStyle w:val="a3"/>
      </w:pPr>
      <w:r>
        <w:lastRenderedPageBreak/>
        <w:t>22. Центральный аппарат МЧС Росси</w:t>
      </w:r>
      <w:r>
        <w:t>и обладает полномочиями в области гражданской обороны в пределах своей компетенции:</w:t>
      </w:r>
    </w:p>
    <w:p w:rsidR="00F21EA9" w:rsidRDefault="004145AE">
      <w:pPr>
        <w:pStyle w:val="a3"/>
      </w:pPr>
      <w:r>
        <w:t>издает нормативные правовые акты и иные документы по вопросам гражданской обороны, осуществляет контроль за их исполнением, а также принимает по указанным вопросам решения,</w:t>
      </w:r>
      <w:r>
        <w:t xml:space="preserve"> обязательные для исполнения федеральными органами государственной власти, органами государственной власти субъектов Российской Федерации, органами местного самоуправления и организациями;</w:t>
      </w:r>
    </w:p>
    <w:p w:rsidR="00F21EA9" w:rsidRDefault="004145AE">
      <w:pPr>
        <w:pStyle w:val="a3"/>
      </w:pPr>
      <w:bookmarkStart w:id="51" w:name="anchor10223"/>
      <w:bookmarkEnd w:id="51"/>
      <w:r>
        <w:t>проводит по согласованию с федеральными органами государственной вл</w:t>
      </w:r>
      <w:r>
        <w:t>асти в установленном порядке проверки готовности указанных органов к осуществлению мероприятий по гражданской обороне;</w:t>
      </w:r>
    </w:p>
    <w:p w:rsidR="00F21EA9" w:rsidRDefault="004145AE">
      <w:pPr>
        <w:pStyle w:val="a3"/>
      </w:pPr>
      <w:bookmarkStart w:id="52" w:name="anchor10224"/>
      <w:bookmarkEnd w:id="52"/>
      <w:r>
        <w:t>осуществляет по согласованию с органами государственной власти субъектов Российской Федерации и органами местного самоуправления проверки</w:t>
      </w:r>
      <w:r>
        <w:t xml:space="preserve"> готовности указанных органов к осуществлению мероприятий гражданской обороны;</w:t>
      </w:r>
    </w:p>
    <w:p w:rsidR="00F21EA9" w:rsidRDefault="004145AE">
      <w:pPr>
        <w:pStyle w:val="a3"/>
      </w:pPr>
      <w:r>
        <w:t>организует проведение мероприятий по гражданской обороне, включая подготовку необходимых сил и средств;</w:t>
      </w:r>
    </w:p>
    <w:p w:rsidR="00F21EA9" w:rsidRDefault="004145AE">
      <w:pPr>
        <w:pStyle w:val="a3"/>
      </w:pPr>
      <w:r>
        <w:lastRenderedPageBreak/>
        <w:t>осуществляет меры, направленные на сохранение объектов, необходимых для у</w:t>
      </w:r>
      <w:r>
        <w:t>стойчивого функционирования органов управления МЧС России и выживания сотрудников МЧС России в военное время;</w:t>
      </w:r>
    </w:p>
    <w:p w:rsidR="00F21EA9" w:rsidRDefault="004145AE">
      <w:pPr>
        <w:pStyle w:val="a3"/>
      </w:pPr>
      <w:r>
        <w:t>создает в МЧС России и поддерживает в состоянии постоянной готовности технические системы управления гражданской обороны, сети наблюдения и лабора</w:t>
      </w:r>
      <w:r>
        <w:t>торного контроля и системы оповещения об опасностях, возникающих при военных конфликтах или вследствие этих конфликтов;</w:t>
      </w:r>
    </w:p>
    <w:p w:rsidR="00F21EA9" w:rsidRDefault="004145AE">
      <w:pPr>
        <w:pStyle w:val="a3"/>
      </w:pPr>
      <w:r>
        <w:t>осуществляет руководство созданием и поддержанием запасов материально-технических, продовольственных, медицинских и иных средств, необхо</w:t>
      </w:r>
      <w:r>
        <w:t>димых для выполнения задач гражданской обороны;</w:t>
      </w:r>
    </w:p>
    <w:p w:rsidR="00F21EA9" w:rsidRDefault="004145AE">
      <w:pPr>
        <w:pStyle w:val="a3"/>
      </w:pPr>
      <w:r>
        <w:t>осуществляет другие полномочия в области гражданской обороны в порядке, установленном федеральными законами и иными нормативными правовыми актами Российской Федерации.</w:t>
      </w:r>
    </w:p>
    <w:p w:rsidR="00F21EA9" w:rsidRDefault="004145AE">
      <w:pPr>
        <w:pStyle w:val="a3"/>
      </w:pPr>
      <w:bookmarkStart w:id="53" w:name="anchor1023"/>
      <w:bookmarkEnd w:id="53"/>
      <w:r>
        <w:t xml:space="preserve">23. Утратил силу с 15 февраля 2020 г. - </w:t>
      </w:r>
      <w:hyperlink r:id="rId49" w:history="1">
        <w:r>
          <w:t>Приказ</w:t>
        </w:r>
      </w:hyperlink>
      <w:r>
        <w:t xml:space="preserve"> МЧС России от 24 декабря 2019 г. N 778</w:t>
      </w:r>
    </w:p>
    <w:p w:rsidR="00000000" w:rsidRDefault="004145AE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21EA9" w:rsidRDefault="004145AE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F21EA9" w:rsidRDefault="004145AE">
      <w:pPr>
        <w:pStyle w:val="a8"/>
      </w:pPr>
      <w:hyperlink r:id="rId50" w:history="1">
        <w:r>
          <w:t>См. предыдущую редакцию</w:t>
        </w:r>
      </w:hyperlink>
    </w:p>
    <w:p w:rsidR="00000000" w:rsidRDefault="004145AE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21EA9" w:rsidRDefault="004145AE">
      <w:pPr>
        <w:pStyle w:val="a3"/>
      </w:pPr>
      <w:bookmarkStart w:id="54" w:name="anchor1024"/>
      <w:bookmarkEnd w:id="54"/>
      <w:r>
        <w:lastRenderedPageBreak/>
        <w:t xml:space="preserve">24. </w:t>
      </w:r>
      <w:r>
        <w:t xml:space="preserve">Утратил силу с 15 февраля 2020 г. - </w:t>
      </w:r>
      <w:hyperlink r:id="rId51" w:history="1">
        <w:r>
          <w:t>Приказ</w:t>
        </w:r>
      </w:hyperlink>
      <w:r>
        <w:t xml:space="preserve"> МЧС России от 24 декабря 2019 г. N 778</w:t>
      </w:r>
    </w:p>
    <w:p w:rsidR="00000000" w:rsidRDefault="004145AE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21EA9" w:rsidRDefault="004145AE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F21EA9" w:rsidRDefault="004145AE">
      <w:pPr>
        <w:pStyle w:val="a8"/>
      </w:pPr>
      <w:hyperlink r:id="rId52" w:history="1">
        <w:r>
          <w:t>См. предыдущую редакцию</w:t>
        </w:r>
      </w:hyperlink>
    </w:p>
    <w:p w:rsidR="00000000" w:rsidRDefault="004145AE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21EA9" w:rsidRDefault="004145AE">
      <w:pPr>
        <w:pStyle w:val="a3"/>
      </w:pPr>
      <w:bookmarkStart w:id="55" w:name="anchor1025"/>
      <w:bookmarkEnd w:id="55"/>
      <w:r>
        <w:lastRenderedPageBreak/>
        <w:t xml:space="preserve">25. Утратил силу с 15 февраля 2020 г. - </w:t>
      </w:r>
      <w:hyperlink r:id="rId53" w:history="1">
        <w:r>
          <w:t>Приказ</w:t>
        </w:r>
      </w:hyperlink>
      <w:r>
        <w:t xml:space="preserve"> МЧС России от 24 декабря 2019 г. N 778</w:t>
      </w:r>
    </w:p>
    <w:p w:rsidR="00000000" w:rsidRDefault="004145AE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21EA9" w:rsidRDefault="004145AE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F21EA9" w:rsidRDefault="004145AE">
      <w:pPr>
        <w:pStyle w:val="a8"/>
      </w:pPr>
      <w:hyperlink r:id="rId54" w:history="1">
        <w:r>
          <w:t>См. предыдущую редакцию</w:t>
        </w:r>
      </w:hyperlink>
    </w:p>
    <w:p w:rsidR="00000000" w:rsidRDefault="004145AE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21EA9" w:rsidRDefault="004145AE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F21EA9" w:rsidRDefault="004145AE">
      <w:pPr>
        <w:pStyle w:val="a8"/>
      </w:pPr>
      <w:bookmarkStart w:id="56" w:name="anchor1026"/>
      <w:bookmarkEnd w:id="56"/>
      <w:r>
        <w:t xml:space="preserve">Пункт 26 изменен с 15 февраля 2020 г. - </w:t>
      </w:r>
      <w:hyperlink r:id="rId55" w:history="1">
        <w:r>
          <w:t>Приказ</w:t>
        </w:r>
      </w:hyperlink>
      <w:r>
        <w:t xml:space="preserve"> МЧС Ро</w:t>
      </w:r>
      <w:r>
        <w:t>ссии от 24 декабря 2019 г. N 778</w:t>
      </w:r>
    </w:p>
    <w:p w:rsidR="00F21EA9" w:rsidRDefault="004145AE">
      <w:pPr>
        <w:pStyle w:val="a8"/>
      </w:pPr>
      <w:hyperlink r:id="rId56" w:history="1">
        <w:r>
          <w:t>См. предыдущую редакцию</w:t>
        </w:r>
      </w:hyperlink>
    </w:p>
    <w:p w:rsidR="00000000" w:rsidRDefault="004145AE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21EA9" w:rsidRDefault="004145AE">
      <w:pPr>
        <w:pStyle w:val="a3"/>
      </w:pPr>
      <w:r>
        <w:lastRenderedPageBreak/>
        <w:t>26. Основными задачами главного управления МЧС России по субъекту Российской Федерации являются:</w:t>
      </w:r>
    </w:p>
    <w:p w:rsidR="00F21EA9" w:rsidRDefault="004145AE">
      <w:pPr>
        <w:pStyle w:val="a3"/>
      </w:pPr>
      <w:r>
        <w:t>реализация в пределах св</w:t>
      </w:r>
      <w:r>
        <w:t>оей компетенции государственной политики в области гражданской обороны;</w:t>
      </w:r>
    </w:p>
    <w:p w:rsidR="00F21EA9" w:rsidRDefault="004145AE">
      <w:pPr>
        <w:pStyle w:val="a3"/>
      </w:pPr>
      <w:r>
        <w:t>осуществление в пределах своей компетенции управления в области гражданской обороны;</w:t>
      </w:r>
    </w:p>
    <w:p w:rsidR="00F21EA9" w:rsidRDefault="004145AE">
      <w:pPr>
        <w:pStyle w:val="a3"/>
      </w:pPr>
      <w:r>
        <w:t>осуществление в установленном порядке надзорных и контрольных функций в области гражданской обороны</w:t>
      </w:r>
      <w:r>
        <w:t xml:space="preserve"> на территории субъекта Российской Федерации;</w:t>
      </w:r>
    </w:p>
    <w:p w:rsidR="00F21EA9" w:rsidRDefault="004145AE">
      <w:pPr>
        <w:pStyle w:val="a3"/>
      </w:pPr>
      <w:r>
        <w:t>осуществление деятельности в пределах своей компетенции по организации и ведению гражданской обороны на территории субъекта Российской Федерации;</w:t>
      </w:r>
    </w:p>
    <w:p w:rsidR="00F21EA9" w:rsidRDefault="004145AE">
      <w:pPr>
        <w:pStyle w:val="a3"/>
      </w:pPr>
      <w:r>
        <w:t>разработка и реализация плана гражданской обороны главного управ</w:t>
      </w:r>
      <w:r>
        <w:t>ления МЧС России по субъекту Российской Федерации;</w:t>
      </w:r>
    </w:p>
    <w:p w:rsidR="00F21EA9" w:rsidRDefault="004145AE">
      <w:pPr>
        <w:pStyle w:val="a3"/>
      </w:pPr>
      <w:r>
        <w:t>обеспечение постоянной готовности сил и средств главного управления МЧС России по субъекту Российской Федерации для выполнения задач гражданской обороны;</w:t>
      </w:r>
    </w:p>
    <w:p w:rsidR="00F21EA9" w:rsidRDefault="004145AE">
      <w:pPr>
        <w:pStyle w:val="a3"/>
      </w:pPr>
      <w:r>
        <w:t xml:space="preserve">подготовка руководящего состава и органов </w:t>
      </w:r>
      <w:r>
        <w:t>управления гражданской обороны, подготовка сотрудников главного управления МЧС России по субъекту Российской Федерации и подчиненных подразделений</w:t>
      </w:r>
      <w:hyperlink r:id="rId57" w:history="1">
        <w:r>
          <w:t>***</w:t>
        </w:r>
      </w:hyperlink>
      <w:r>
        <w:t xml:space="preserve"> способам защиты от опасностей, возникающих при военных конфликтах или вследст</w:t>
      </w:r>
      <w:r>
        <w:t>вие этих конфликтов;</w:t>
      </w:r>
    </w:p>
    <w:p w:rsidR="00F21EA9" w:rsidRDefault="004145AE">
      <w:pPr>
        <w:pStyle w:val="a3"/>
      </w:pPr>
      <w:bookmarkStart w:id="57" w:name="anchor10269"/>
      <w:bookmarkEnd w:id="57"/>
      <w:r>
        <w:t>организация материально-технического обеспечения сил главного управления МЧС России по субъекту Российской Федерации при выполнении мероприятий гражданской обороны;</w:t>
      </w:r>
    </w:p>
    <w:p w:rsidR="00F21EA9" w:rsidRDefault="004145AE">
      <w:pPr>
        <w:pStyle w:val="a3"/>
      </w:pPr>
      <w:bookmarkStart w:id="58" w:name="anchor102610"/>
      <w:bookmarkEnd w:id="58"/>
      <w:r>
        <w:t>организация финансового и материально-технического обеспечения выполне</w:t>
      </w:r>
      <w:r>
        <w:t>ния мероприятий гражданской обороны, проводимых главным управлением МЧС России по субъекту Российской Федерации;</w:t>
      </w:r>
    </w:p>
    <w:p w:rsidR="00F21EA9" w:rsidRDefault="004145AE">
      <w:pPr>
        <w:pStyle w:val="a3"/>
      </w:pPr>
      <w:r>
        <w:t>оповещение руководящего состава и сотрудников главного управления МЧС России по субъекту Российской Федерации и подчиненных подразделений об оп</w:t>
      </w:r>
      <w:r>
        <w:t>асностях, возникающих при военных конфликтах или вследствие этих конфликтов;</w:t>
      </w:r>
    </w:p>
    <w:p w:rsidR="00F21EA9" w:rsidRDefault="004145AE">
      <w:pPr>
        <w:pStyle w:val="a3"/>
      </w:pPr>
      <w:bookmarkStart w:id="59" w:name="anchor102612"/>
      <w:bookmarkEnd w:id="59"/>
      <w:r>
        <w:lastRenderedPageBreak/>
        <w:t>эвакуация сотрудников главного управления МЧС России по субъекту Российской Федерации и членов их семей, материальных ценностей, находящихся в распоряжении главного управления МЧС</w:t>
      </w:r>
      <w:r>
        <w:t xml:space="preserve"> России по субъекту Российской Федерации, в безопасные районы;</w:t>
      </w:r>
    </w:p>
    <w:p w:rsidR="00F21EA9" w:rsidRDefault="004145AE">
      <w:pPr>
        <w:pStyle w:val="a3"/>
      </w:pPr>
      <w:bookmarkStart w:id="60" w:name="anchor102613"/>
      <w:bookmarkEnd w:id="60"/>
      <w:r>
        <w:t xml:space="preserve">предоставление сотрудникам главного управления МЧС России по субъекту Российской Федерации и подчиненных подразделений убежищ, противорадиационных укрытий, укрытий или заглубленных помещений и </w:t>
      </w:r>
      <w:r>
        <w:t>других сооружений подземного пространства, средств индивидуальной защиты;</w:t>
      </w:r>
    </w:p>
    <w:p w:rsidR="00F21EA9" w:rsidRDefault="004145AE">
      <w:pPr>
        <w:pStyle w:val="a3"/>
      </w:pPr>
      <w:r>
        <w:t>проведение мероприятий по световой маскировке и другим видам маскировки на объектах, подведомственных главному управлению МЧС России по субъекту Российской Федерации;</w:t>
      </w:r>
    </w:p>
    <w:p w:rsidR="00F21EA9" w:rsidRDefault="004145AE">
      <w:pPr>
        <w:pStyle w:val="a3"/>
      </w:pPr>
      <w:r>
        <w:t>организация ока</w:t>
      </w:r>
      <w:r>
        <w:t>зания первой медицинской помощи сотрудникам главного управления МЧС России по субъекту Российской Федерации и подчиненных подразделений, пострадавшим при военных конфликтах или вследствие этих конфликтов;</w:t>
      </w:r>
    </w:p>
    <w:p w:rsidR="00F21EA9" w:rsidRDefault="004145AE">
      <w:pPr>
        <w:pStyle w:val="a3"/>
      </w:pPr>
      <w:r>
        <w:t>организация санитарной обработки сотрудников главно</w:t>
      </w:r>
      <w:r>
        <w:t>го управления МЧС России по субъекту Российской Федерации и подчиненных подразделений, обеззараживание зданий и сооружений, специальная обработка техники и территорий;</w:t>
      </w:r>
    </w:p>
    <w:p w:rsidR="00F21EA9" w:rsidRDefault="004145AE">
      <w:pPr>
        <w:pStyle w:val="a3"/>
      </w:pPr>
      <w:r>
        <w:t>разработка и осуществление мер, направленных на сохранение объектов, необходимых для уст</w:t>
      </w:r>
      <w:r>
        <w:t>ойчивого функционирования органов управления, сети наблюдения и лабораторного контроля и выживания сотрудников главного управления МЧС России по субъекту Российской Федерации и подчиненных подразделений в военное время.</w:t>
      </w:r>
    </w:p>
    <w:p w:rsidR="00F21EA9" w:rsidRDefault="004145AE">
      <w:pPr>
        <w:pStyle w:val="a3"/>
      </w:pPr>
      <w:bookmarkStart w:id="61" w:name="anchor1027"/>
      <w:bookmarkEnd w:id="61"/>
      <w:r>
        <w:t>27. Основные функции главного управл</w:t>
      </w:r>
      <w:r>
        <w:t xml:space="preserve">ения МЧС России по субъекту Российской Федерации в области гражданской обороны определяются в </w:t>
      </w:r>
      <w:hyperlink r:id="rId58" w:history="1">
        <w:r>
          <w:t>Положении</w:t>
        </w:r>
      </w:hyperlink>
      <w:r>
        <w:t xml:space="preserve"> о территориальном органе Министерства Российской Федерации по делам гражданск</w:t>
      </w:r>
      <w:r>
        <w:t>ой обороны, чрезвычайным ситуациям и ликвидации последствий стихийных бедствий - органе, специально уполномоченном решать задачи гражданской обороны и задачи по предупреждению и ликвидации чрезвычайных ситуаций по субъекту Российской Федерации, утвержденно</w:t>
      </w:r>
      <w:r>
        <w:t xml:space="preserve">м </w:t>
      </w:r>
      <w:hyperlink r:id="rId59" w:history="1">
        <w:r>
          <w:t>приказом</w:t>
        </w:r>
      </w:hyperlink>
      <w:r>
        <w:t xml:space="preserve"> МЧС России от 06.08.2004 N 372 (зарегистрирован Министерством юстиции Российской Федерации 13 августа 2004 г., регистрационный N 5977), с изменениями, внесенными приказами М</w:t>
      </w:r>
      <w:r>
        <w:t xml:space="preserve">ЧС России </w:t>
      </w:r>
      <w:hyperlink r:id="rId60" w:history="1">
        <w:r>
          <w:t>от 24.10.2006 N 604</w:t>
        </w:r>
      </w:hyperlink>
      <w:r>
        <w:t xml:space="preserve"> (зарегистрирован Министерством юстиции Российской Федерации 22 ноября 2006 г., регистрационный N 8518), </w:t>
      </w:r>
      <w:hyperlink r:id="rId61" w:history="1">
        <w:r>
          <w:t>от 02.07.2007 N 370</w:t>
        </w:r>
      </w:hyperlink>
      <w:r>
        <w:t xml:space="preserve"> (зарегистрирован Министерством юстиции Российской Федерации 17 июля 2007 г., регистрационный N 9855), </w:t>
      </w:r>
      <w:hyperlink r:id="rId62" w:history="1">
        <w:r>
          <w:t>от 06.08.2007 N 417</w:t>
        </w:r>
      </w:hyperlink>
      <w:r>
        <w:t xml:space="preserve"> (зарегистри</w:t>
      </w:r>
      <w:r>
        <w:t xml:space="preserve">рован Министерством юстиции Российской Федерации 6 сентября 2007 г., регистрационный N 10109) и </w:t>
      </w:r>
      <w:hyperlink r:id="rId63" w:history="1">
        <w:r>
          <w:t>от 08.09.2008 N 528</w:t>
        </w:r>
      </w:hyperlink>
      <w:r>
        <w:t xml:space="preserve"> (зарегистрирован Министерством юстиции Российской Федерации 24 се</w:t>
      </w:r>
      <w:r>
        <w:t>нтября 2008 г., регистрационный N 12324).</w:t>
      </w:r>
    </w:p>
    <w:p w:rsidR="00000000" w:rsidRDefault="004145AE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21EA9" w:rsidRDefault="004145AE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F21EA9" w:rsidRDefault="004145AE">
      <w:pPr>
        <w:pStyle w:val="a8"/>
      </w:pPr>
      <w:bookmarkStart w:id="62" w:name="anchor1028"/>
      <w:bookmarkEnd w:id="62"/>
      <w:r>
        <w:t xml:space="preserve">Пункт 28 изменен с 15 февраля 2020 г. - </w:t>
      </w:r>
      <w:hyperlink r:id="rId64" w:history="1">
        <w:r>
          <w:t>Приказ</w:t>
        </w:r>
      </w:hyperlink>
      <w:r>
        <w:t xml:space="preserve"> МЧС России от 24 декабря 2019 г. N 778</w:t>
      </w:r>
    </w:p>
    <w:p w:rsidR="00F21EA9" w:rsidRDefault="004145AE">
      <w:pPr>
        <w:pStyle w:val="a8"/>
      </w:pPr>
      <w:hyperlink r:id="rId65" w:history="1">
        <w:r>
          <w:t>См. предыдущую редакцию</w:t>
        </w:r>
      </w:hyperlink>
    </w:p>
    <w:p w:rsidR="00000000" w:rsidRDefault="004145AE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21EA9" w:rsidRDefault="004145AE">
      <w:pPr>
        <w:pStyle w:val="a3"/>
      </w:pPr>
      <w:r>
        <w:lastRenderedPageBreak/>
        <w:t>28. Главное управление МЧС России по субъекту Российской Федерации в области гражданской обороны в пределах своей компетенции:</w:t>
      </w:r>
    </w:p>
    <w:p w:rsidR="00F21EA9" w:rsidRDefault="004145AE">
      <w:pPr>
        <w:pStyle w:val="a3"/>
      </w:pPr>
      <w:r>
        <w:t xml:space="preserve">осуществляет подготовку проектов правовых актов и </w:t>
      </w:r>
      <w:r>
        <w:t>иных документов по вопросам гражданской обороны, осуществляет контроль за их исполнением;</w:t>
      </w:r>
    </w:p>
    <w:p w:rsidR="00F21EA9" w:rsidRDefault="004145AE">
      <w:pPr>
        <w:pStyle w:val="a3"/>
      </w:pPr>
      <w:bookmarkStart w:id="63" w:name="anchor10283"/>
      <w:bookmarkEnd w:id="63"/>
      <w:r>
        <w:t xml:space="preserve">осуществляет по согласованию с органами государственной власти субъекта Российской Федерации и органами местного самоуправления проверки готовности указанных органов </w:t>
      </w:r>
      <w:r>
        <w:t>к осуществлению мероприятий гражданской обороны;</w:t>
      </w:r>
    </w:p>
    <w:p w:rsidR="00F21EA9" w:rsidRDefault="004145AE">
      <w:pPr>
        <w:pStyle w:val="a3"/>
      </w:pPr>
      <w:r>
        <w:t>осуществляет в установленном порядке государственный надзор и контроль за соблюдением соответствующих требований в области гражданской обороны органами местного самоуправления, организациями, а также должнос</w:t>
      </w:r>
      <w:r>
        <w:t>тными лицами, гражданами Российской Федерации, иностранными гражданами и лицами без гражданства;</w:t>
      </w:r>
    </w:p>
    <w:p w:rsidR="00F21EA9" w:rsidRDefault="004145AE">
      <w:pPr>
        <w:pStyle w:val="a3"/>
      </w:pPr>
      <w:r>
        <w:t>привлекает на договорной основе специалистов для проведения исследований и подготовки заключений по вопросам гражданской обороны;</w:t>
      </w:r>
    </w:p>
    <w:p w:rsidR="00F21EA9" w:rsidRDefault="004145AE">
      <w:pPr>
        <w:pStyle w:val="a3"/>
      </w:pPr>
      <w:r>
        <w:t>организует проведение меропри</w:t>
      </w:r>
      <w:r>
        <w:t>ятий гражданской обороны, включая подготовку необходимых сил и средств;</w:t>
      </w:r>
    </w:p>
    <w:p w:rsidR="00F21EA9" w:rsidRDefault="004145AE">
      <w:pPr>
        <w:pStyle w:val="a3"/>
      </w:pPr>
      <w:r>
        <w:lastRenderedPageBreak/>
        <w:t xml:space="preserve">осуществляет меры, направленные на сохранение объектов, необходимых для устойчивого функционирования органов управления главного управления МЧС России по субъекту Российской Федерации </w:t>
      </w:r>
      <w:r>
        <w:t>и выживания сотрудников главного управления МЧС России по субъекту Российской Федерации и подчиненных подразделений в военное время;</w:t>
      </w:r>
    </w:p>
    <w:p w:rsidR="00F21EA9" w:rsidRDefault="004145AE">
      <w:pPr>
        <w:pStyle w:val="a3"/>
      </w:pPr>
      <w:r>
        <w:t>создает и поддерживает в состоянии постоянной готовности технические системы управления гражданской обороны и системы опове</w:t>
      </w:r>
      <w:r>
        <w:t>щения сотрудников главного управления МЧС России по субъекту Российской Федерации об опасностях, возникающих при военных конфликтах или вследствие этих конфликтов;</w:t>
      </w:r>
    </w:p>
    <w:p w:rsidR="00F21EA9" w:rsidRDefault="004145AE">
      <w:pPr>
        <w:pStyle w:val="a3"/>
      </w:pPr>
      <w:r>
        <w:t>осуществляет руководство созданием и поддержанием запасов материально-технических, продоволь</w:t>
      </w:r>
      <w:r>
        <w:t>ственных, медицинских и иных средств необходимых для выполнения задач гражданской обороны;</w:t>
      </w:r>
    </w:p>
    <w:p w:rsidR="00F21EA9" w:rsidRDefault="004145AE">
      <w:pPr>
        <w:pStyle w:val="a3"/>
      </w:pPr>
      <w:r>
        <w:t>осуществляет другие полномочия в области гражданской обороны в порядке, установленном федеральными законами и иными нормативными правовыми актами Российской Федераци</w:t>
      </w:r>
      <w:r>
        <w:t>и.</w:t>
      </w:r>
    </w:p>
    <w:p w:rsidR="00000000" w:rsidRDefault="004145AE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21EA9" w:rsidRDefault="004145AE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F21EA9" w:rsidRDefault="004145AE">
      <w:pPr>
        <w:pStyle w:val="a8"/>
      </w:pPr>
      <w:bookmarkStart w:id="64" w:name="anchor1029"/>
      <w:bookmarkEnd w:id="64"/>
      <w:r>
        <w:t xml:space="preserve">Пункт 29 изменен с 15 февраля 2020 г. - </w:t>
      </w:r>
      <w:hyperlink r:id="rId66" w:history="1">
        <w:r>
          <w:t>Приказ</w:t>
        </w:r>
      </w:hyperlink>
      <w:r>
        <w:t xml:space="preserve"> МЧС России от 24 декабря 2019 г. N 778</w:t>
      </w:r>
    </w:p>
    <w:p w:rsidR="00F21EA9" w:rsidRDefault="004145AE">
      <w:pPr>
        <w:pStyle w:val="a8"/>
      </w:pPr>
      <w:hyperlink r:id="rId67" w:history="1">
        <w:r>
          <w:t>См. предыдущую редакцию</w:t>
        </w:r>
      </w:hyperlink>
    </w:p>
    <w:p w:rsidR="00000000" w:rsidRDefault="004145AE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21EA9" w:rsidRDefault="004145AE">
      <w:pPr>
        <w:pStyle w:val="a3"/>
      </w:pPr>
      <w:r>
        <w:lastRenderedPageBreak/>
        <w:t>29. Основными задачами организации МЧС России являются:</w:t>
      </w:r>
    </w:p>
    <w:p w:rsidR="00F21EA9" w:rsidRDefault="004145AE">
      <w:pPr>
        <w:pStyle w:val="a3"/>
      </w:pPr>
      <w:r>
        <w:t>обеспечение постоянной готовности сил и средств гражданской обороны организации;</w:t>
      </w:r>
    </w:p>
    <w:p w:rsidR="00F21EA9" w:rsidRDefault="004145AE">
      <w:pPr>
        <w:pStyle w:val="a3"/>
      </w:pPr>
      <w:r>
        <w:t>подготовка сотрудников организации в области гражданской обороны;</w:t>
      </w:r>
    </w:p>
    <w:p w:rsidR="00F21EA9" w:rsidRDefault="004145AE">
      <w:pPr>
        <w:pStyle w:val="a3"/>
      </w:pPr>
      <w:r>
        <w:t xml:space="preserve">оповещение </w:t>
      </w:r>
      <w:r>
        <w:t>руководящего состава и сотрудников организации об опасностях, возникающих при военных конфликтах или вследствие этих конфликтов;</w:t>
      </w:r>
    </w:p>
    <w:p w:rsidR="00F21EA9" w:rsidRDefault="004145AE">
      <w:pPr>
        <w:pStyle w:val="a3"/>
      </w:pPr>
      <w:bookmarkStart w:id="65" w:name="anchor10295"/>
      <w:bookmarkEnd w:id="65"/>
      <w:r>
        <w:t>эвакуация сотрудников организации МЧС России и членов их семей, материальных ценностей, находящихся в распоряжении организации,</w:t>
      </w:r>
      <w:r>
        <w:t xml:space="preserve"> в безопасные районы;</w:t>
      </w:r>
    </w:p>
    <w:p w:rsidR="00F21EA9" w:rsidRDefault="004145AE">
      <w:pPr>
        <w:pStyle w:val="a3"/>
      </w:pPr>
      <w:r>
        <w:t>предоставление сотрудникам организации защитных сооружений гражданской обороны и средств индивидуальной защиты;</w:t>
      </w:r>
    </w:p>
    <w:p w:rsidR="00F21EA9" w:rsidRDefault="004145AE">
      <w:pPr>
        <w:pStyle w:val="a3"/>
      </w:pPr>
      <w:r>
        <w:t>проведение мероприятий по световой маскировке и другим видам маскировки;</w:t>
      </w:r>
    </w:p>
    <w:p w:rsidR="00F21EA9" w:rsidRDefault="004145AE">
      <w:pPr>
        <w:pStyle w:val="a3"/>
      </w:pPr>
      <w:r>
        <w:t>оказание первой медицинской помощи сотрудникам ор</w:t>
      </w:r>
      <w:r>
        <w:t>ганизации, пострадавшим при военных конфликтах или вследствие этих конфликтов;</w:t>
      </w:r>
    </w:p>
    <w:p w:rsidR="00F21EA9" w:rsidRDefault="004145AE">
      <w:pPr>
        <w:pStyle w:val="a3"/>
      </w:pPr>
      <w:r>
        <w:t>организация и проведение санитарной обработки сотрудников организации, обеззараживание зданий и сооружений, специальной обработки техники;</w:t>
      </w:r>
    </w:p>
    <w:p w:rsidR="00F21EA9" w:rsidRDefault="004145AE">
      <w:pPr>
        <w:pStyle w:val="a3"/>
      </w:pPr>
      <w:r>
        <w:t>разработка и осуществление мер, направ</w:t>
      </w:r>
      <w:r>
        <w:t>ленных на сохранение объектов, необходимых для устойчивого функционирования и выживания сотрудников организации в военное время.</w:t>
      </w:r>
    </w:p>
    <w:p w:rsidR="00000000" w:rsidRDefault="004145AE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21EA9" w:rsidRDefault="004145AE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F21EA9" w:rsidRDefault="004145AE">
      <w:pPr>
        <w:pStyle w:val="a8"/>
      </w:pPr>
      <w:bookmarkStart w:id="66" w:name="anchor1030"/>
      <w:bookmarkEnd w:id="66"/>
      <w:r>
        <w:t xml:space="preserve">Пункт 30 изменен с 15 февраля 2020 г. - </w:t>
      </w:r>
      <w:hyperlink r:id="rId68" w:history="1">
        <w:r>
          <w:t>Приказ</w:t>
        </w:r>
      </w:hyperlink>
      <w:r>
        <w:t xml:space="preserve"> МЧС России от 24 декабря 2019 г. N 778</w:t>
      </w:r>
    </w:p>
    <w:p w:rsidR="00F21EA9" w:rsidRDefault="004145AE">
      <w:pPr>
        <w:pStyle w:val="a8"/>
      </w:pPr>
      <w:hyperlink r:id="rId69" w:history="1">
        <w:r>
          <w:t>См. предыдущую редакцию</w:t>
        </w:r>
      </w:hyperlink>
    </w:p>
    <w:p w:rsidR="00000000" w:rsidRDefault="004145AE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21EA9" w:rsidRDefault="004145AE">
      <w:pPr>
        <w:pStyle w:val="a3"/>
      </w:pPr>
      <w:r>
        <w:lastRenderedPageBreak/>
        <w:t xml:space="preserve">30. Организация МЧС России в соответствии с возложенными на нее задачами в области </w:t>
      </w:r>
      <w:r>
        <w:t>гражданской обороны осуществляет следующие основные функции:</w:t>
      </w:r>
    </w:p>
    <w:p w:rsidR="00F21EA9" w:rsidRDefault="004145AE">
      <w:pPr>
        <w:pStyle w:val="a3"/>
      </w:pPr>
      <w:r>
        <w:t>разрабатывает план гражданской обороны организации;</w:t>
      </w:r>
    </w:p>
    <w:p w:rsidR="00F21EA9" w:rsidRDefault="004145AE">
      <w:pPr>
        <w:pStyle w:val="a3"/>
      </w:pPr>
      <w:r>
        <w:t>реализует комплексный план основных мероприятий МЧС России;</w:t>
      </w:r>
    </w:p>
    <w:p w:rsidR="00F21EA9" w:rsidRDefault="004145AE">
      <w:pPr>
        <w:pStyle w:val="a3"/>
      </w:pPr>
      <w:r>
        <w:t>проводит мероприятия по поддержанию своего устойчивого функционирования в военное в</w:t>
      </w:r>
      <w:r>
        <w:t>ремя;</w:t>
      </w:r>
    </w:p>
    <w:p w:rsidR="00F21EA9" w:rsidRDefault="004145AE">
      <w:pPr>
        <w:pStyle w:val="a3"/>
      </w:pPr>
      <w:r>
        <w:t>осуществляет пропаганду в области гражданской обороны;</w:t>
      </w:r>
    </w:p>
    <w:p w:rsidR="00F21EA9" w:rsidRDefault="004145AE">
      <w:pPr>
        <w:pStyle w:val="a3"/>
      </w:pPr>
      <w:r>
        <w:t>обеспечивает постоянную готовность пунктов управления, систем связи и оповещения;</w:t>
      </w:r>
    </w:p>
    <w:p w:rsidR="00F21EA9" w:rsidRDefault="004145AE">
      <w:pPr>
        <w:pStyle w:val="a3"/>
      </w:pPr>
      <w:bookmarkStart w:id="67" w:name="anchor10307"/>
      <w:bookmarkEnd w:id="67"/>
      <w:r>
        <w:t>обеспечивает постоянную готовность к использованию защитных сооружений гражданской обороны и (или) заглубленных п</w:t>
      </w:r>
      <w:r>
        <w:t>омещений и других сооружений подземного пространства;</w:t>
      </w:r>
    </w:p>
    <w:p w:rsidR="00F21EA9" w:rsidRDefault="004145AE">
      <w:pPr>
        <w:pStyle w:val="a3"/>
      </w:pPr>
      <w:r>
        <w:t>осуществляет накопление средств индивидуальной защиты, приборов радиационной и химической разведки и дозиметрического контроля, организует их хранение и содержание;</w:t>
      </w:r>
    </w:p>
    <w:p w:rsidR="00F21EA9" w:rsidRDefault="004145AE">
      <w:pPr>
        <w:pStyle w:val="a3"/>
      </w:pPr>
      <w:r>
        <w:t>осуществляет планирование эвакуационн</w:t>
      </w:r>
      <w:r>
        <w:t>ых мероприятий;</w:t>
      </w:r>
    </w:p>
    <w:p w:rsidR="00F21EA9" w:rsidRDefault="004145AE">
      <w:pPr>
        <w:pStyle w:val="a3"/>
      </w:pPr>
      <w:r>
        <w:t>осуществляет сбор и обработку информации в области гражданской обороны;</w:t>
      </w:r>
    </w:p>
    <w:p w:rsidR="00F21EA9" w:rsidRDefault="004145AE">
      <w:pPr>
        <w:pStyle w:val="a3"/>
      </w:pPr>
      <w:r>
        <w:lastRenderedPageBreak/>
        <w:t>организует предупреждение и тушение пожаров на подведомственных объектах, возникших при военных конфликтах или вследствие этих конфликтов;</w:t>
      </w:r>
    </w:p>
    <w:p w:rsidR="00F21EA9" w:rsidRDefault="004145AE">
      <w:pPr>
        <w:pStyle w:val="a3"/>
      </w:pPr>
      <w:r>
        <w:t>создает и содержит в целях гр</w:t>
      </w:r>
      <w:r>
        <w:t>ажданской обороны запасы материально-технических, продовольственных, медицинских и иных средств;</w:t>
      </w:r>
    </w:p>
    <w:p w:rsidR="00F21EA9" w:rsidRDefault="004145AE">
      <w:pPr>
        <w:pStyle w:val="a3"/>
      </w:pPr>
      <w:r>
        <w:t xml:space="preserve">создает силы гражданской обороны в порядке, установленном </w:t>
      </w:r>
      <w:hyperlink r:id="rId70" w:history="1">
        <w:r>
          <w:t>законодательством</w:t>
        </w:r>
      </w:hyperlink>
      <w:r>
        <w:t xml:space="preserve"> Российской</w:t>
      </w:r>
      <w:r>
        <w:t xml:space="preserve"> Федерации.</w:t>
      </w:r>
    </w:p>
    <w:p w:rsidR="00000000" w:rsidRDefault="004145AE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21EA9" w:rsidRDefault="004145AE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68" w:name="anchor1031"/>
    <w:bookmarkEnd w:id="68"/>
    <w:p w:rsidR="00F21EA9" w:rsidRDefault="004145AE">
      <w:pPr>
        <w:pStyle w:val="a8"/>
      </w:pPr>
      <w:r>
        <w:fldChar w:fldCharType="begin"/>
      </w:r>
      <w:r>
        <w:instrText xml:space="preserve"> HYPERLINK  "http://sps.rkomi.local:8082/document/redirect/71517240/102" </w:instrText>
      </w:r>
      <w:r>
        <w:fldChar w:fldCharType="separate"/>
      </w:r>
      <w:r>
        <w:t>Приказом</w:t>
      </w:r>
      <w:r>
        <w:fldChar w:fldCharType="end"/>
      </w:r>
      <w:r>
        <w:t xml:space="preserve"> МЧС России от 26 сентября 2016 г. N 519 в пункт 31 внесены изменения</w:t>
      </w:r>
    </w:p>
    <w:p w:rsidR="00F21EA9" w:rsidRDefault="004145AE">
      <w:pPr>
        <w:pStyle w:val="a8"/>
      </w:pPr>
      <w:hyperlink r:id="rId71" w:history="1">
        <w:r>
          <w:t>См. текст пункта в предыдущей редакции</w:t>
        </w:r>
      </w:hyperlink>
    </w:p>
    <w:p w:rsidR="00000000" w:rsidRDefault="004145AE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21EA9" w:rsidRDefault="004145AE">
      <w:pPr>
        <w:pStyle w:val="a3"/>
      </w:pPr>
      <w:r>
        <w:lastRenderedPageBreak/>
        <w:t>31. Организация МЧС России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F21EA9" w:rsidRDefault="004145AE">
      <w:pPr>
        <w:pStyle w:val="a3"/>
      </w:pPr>
      <w:r>
        <w:t>планирует и организует проведение меро</w:t>
      </w:r>
      <w:r>
        <w:t>приятий по гражданской обороне;</w:t>
      </w:r>
    </w:p>
    <w:p w:rsidR="00F21EA9" w:rsidRDefault="004145AE">
      <w:pPr>
        <w:pStyle w:val="a3"/>
      </w:pPr>
      <w:r>
        <w:t>проводит мероприятия по поддержанию своего устойчивого функционирования в военное время;</w:t>
      </w:r>
    </w:p>
    <w:p w:rsidR="00F21EA9" w:rsidRDefault="004145AE">
      <w:pPr>
        <w:pStyle w:val="a3"/>
      </w:pPr>
      <w:r>
        <w:t>осуществляет подготовку своих сотрудников в области гражданской обороны;</w:t>
      </w:r>
    </w:p>
    <w:p w:rsidR="00F21EA9" w:rsidRDefault="004145AE">
      <w:pPr>
        <w:pStyle w:val="a3"/>
      </w:pPr>
      <w:r>
        <w:t>создает и поддерживает в состоянии постоянной готовности к исп</w:t>
      </w:r>
      <w:r>
        <w:t>ользованию системы оповещения руководящего состава и сотрудников организации.</w:t>
      </w:r>
    </w:p>
    <w:p w:rsidR="00F21EA9" w:rsidRDefault="00F21EA9">
      <w:pPr>
        <w:pStyle w:val="a3"/>
      </w:pPr>
    </w:p>
    <w:p w:rsidR="00F21EA9" w:rsidRDefault="004145AE">
      <w:pPr>
        <w:pStyle w:val="1"/>
      </w:pPr>
      <w:bookmarkStart w:id="69" w:name="anchor1300"/>
      <w:bookmarkEnd w:id="69"/>
      <w:r>
        <w:t>III. Основные мероприятия центрального аппарата, территориальных органов и организаций МЧС России по гражданской обороне</w:t>
      </w:r>
    </w:p>
    <w:p w:rsidR="00F21EA9" w:rsidRDefault="00F21EA9">
      <w:pPr>
        <w:pStyle w:val="a3"/>
      </w:pPr>
    </w:p>
    <w:p w:rsidR="00000000" w:rsidRDefault="004145AE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21EA9" w:rsidRDefault="004145AE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F21EA9" w:rsidRDefault="004145AE">
      <w:pPr>
        <w:pStyle w:val="a8"/>
      </w:pPr>
      <w:bookmarkStart w:id="70" w:name="anchor1032"/>
      <w:bookmarkEnd w:id="70"/>
      <w:r>
        <w:t xml:space="preserve">Пункт 32 изменен с 15 </w:t>
      </w:r>
      <w:r>
        <w:t xml:space="preserve">февраля 2020 г. - </w:t>
      </w:r>
      <w:hyperlink r:id="rId72" w:history="1">
        <w:r>
          <w:t>Приказ</w:t>
        </w:r>
      </w:hyperlink>
      <w:r>
        <w:t xml:space="preserve"> МЧС России от 24 декабря 2019 г. N 778</w:t>
      </w:r>
    </w:p>
    <w:p w:rsidR="00F21EA9" w:rsidRDefault="004145AE">
      <w:pPr>
        <w:pStyle w:val="a8"/>
      </w:pPr>
      <w:hyperlink r:id="rId73" w:history="1">
        <w:r>
          <w:t>См. предыдущую редакцию</w:t>
        </w:r>
      </w:hyperlink>
    </w:p>
    <w:p w:rsidR="00000000" w:rsidRDefault="004145AE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21EA9" w:rsidRDefault="004145AE">
      <w:pPr>
        <w:pStyle w:val="a3"/>
      </w:pPr>
      <w:r>
        <w:lastRenderedPageBreak/>
        <w:t xml:space="preserve">32. Основные </w:t>
      </w:r>
      <w:r>
        <w:t>мероприятия центрального аппарата МЧС России по гражданской обороне:</w:t>
      </w:r>
    </w:p>
    <w:p w:rsidR="00F21EA9" w:rsidRDefault="004145AE">
      <w:pPr>
        <w:pStyle w:val="a3"/>
      </w:pPr>
      <w:r>
        <w:t>организация управления гражданской обороной в системе МЧС России;</w:t>
      </w:r>
    </w:p>
    <w:p w:rsidR="00F21EA9" w:rsidRDefault="004145AE">
      <w:pPr>
        <w:pStyle w:val="a3"/>
      </w:pPr>
      <w:r>
        <w:t>планирование и осуществление подготовки должностных лиц и сотрудников центрального аппарата МЧС России в области гражданс</w:t>
      </w:r>
      <w:r>
        <w:t>кой обороны, проведение учений и тренировок;</w:t>
      </w:r>
    </w:p>
    <w:p w:rsidR="00F21EA9" w:rsidRDefault="004145AE">
      <w:pPr>
        <w:pStyle w:val="a3"/>
      </w:pPr>
      <w:r>
        <w:t>координация деятельности территориальных органов МЧС России по вопросам связи, оповещения и информационного взаимодействия при ведении гражданской обороны;</w:t>
      </w:r>
    </w:p>
    <w:p w:rsidR="00F21EA9" w:rsidRDefault="004145AE">
      <w:pPr>
        <w:pStyle w:val="a3"/>
      </w:pPr>
      <w:r>
        <w:t xml:space="preserve">руководство организацией всех видов связи и оповещения </w:t>
      </w:r>
      <w:r>
        <w:t>гражданской обороны системы МЧС России в мирное и военное время;</w:t>
      </w:r>
    </w:p>
    <w:p w:rsidR="00F21EA9" w:rsidRDefault="004145AE">
      <w:pPr>
        <w:pStyle w:val="a3"/>
      </w:pPr>
      <w:r>
        <w:t>информирование сотрудников центрального аппарата МЧС России об опасностях, возникающих при военных конфликтах или вследствие этих конфликтов, при возникновении чрезвычайных ситуаций природног</w:t>
      </w:r>
      <w:r>
        <w:t>о и техногенного характера, а также о приемах и способах защиты;</w:t>
      </w:r>
    </w:p>
    <w:p w:rsidR="00F21EA9" w:rsidRDefault="004145AE">
      <w:pPr>
        <w:pStyle w:val="a3"/>
      </w:pPr>
      <w:bookmarkStart w:id="71" w:name="anchor10327"/>
      <w:bookmarkEnd w:id="71"/>
      <w:r>
        <w:t>организация планирования, подготовки и проведения эвакуации сотрудников центрального аппарата МЧС России и членов их семей;</w:t>
      </w:r>
    </w:p>
    <w:p w:rsidR="00F21EA9" w:rsidRDefault="004145AE">
      <w:pPr>
        <w:pStyle w:val="a3"/>
      </w:pPr>
      <w:bookmarkStart w:id="72" w:name="anchor10328"/>
      <w:bookmarkEnd w:id="72"/>
      <w:r>
        <w:t>подготовка районов размещения сотрудников центрального аппарата МЧС</w:t>
      </w:r>
      <w:r>
        <w:t xml:space="preserve"> России и членов их семей, материальных ценностей, подлежащих эвакуации;</w:t>
      </w:r>
    </w:p>
    <w:p w:rsidR="00F21EA9" w:rsidRDefault="004145AE">
      <w:pPr>
        <w:pStyle w:val="a3"/>
      </w:pPr>
      <w:r>
        <w:t>создание эвакуационных органов и организация их деятельности;</w:t>
      </w:r>
    </w:p>
    <w:p w:rsidR="00F21EA9" w:rsidRDefault="004145AE">
      <w:pPr>
        <w:pStyle w:val="a3"/>
      </w:pPr>
      <w:bookmarkStart w:id="73" w:name="anchor103210"/>
      <w:bookmarkEnd w:id="73"/>
      <w:r>
        <w:t xml:space="preserve">строительство, сохранение, поддержание в состоянии постоянной готовности к использованию по предназначению и техническое </w:t>
      </w:r>
      <w:r>
        <w:t>обслуживание защитных сооружений гражданской обороны и их технических систем;</w:t>
      </w:r>
    </w:p>
    <w:p w:rsidR="00F21EA9" w:rsidRDefault="004145AE">
      <w:pPr>
        <w:pStyle w:val="a3"/>
      </w:pPr>
      <w:bookmarkStart w:id="74" w:name="anchor103211"/>
      <w:bookmarkEnd w:id="74"/>
      <w:r>
        <w:t>обеспечение укрытия сотрудников центрального аппарата МЧС России в защитных сооружениях гражданской обороны или в заглубленных помещениях и других сооружениях подземного простран</w:t>
      </w:r>
      <w:r>
        <w:t>ства;</w:t>
      </w:r>
    </w:p>
    <w:p w:rsidR="00F21EA9" w:rsidRDefault="004145AE">
      <w:pPr>
        <w:pStyle w:val="a3"/>
      </w:pPr>
      <w:r>
        <w:t>накопление, хранение, освежение и использование по предназначению средств индивидуальной защиты;</w:t>
      </w:r>
    </w:p>
    <w:p w:rsidR="00F21EA9" w:rsidRDefault="004145AE">
      <w:pPr>
        <w:pStyle w:val="a3"/>
      </w:pPr>
      <w:bookmarkStart w:id="75" w:name="anchor103213"/>
      <w:bookmarkEnd w:id="75"/>
      <w:r>
        <w:lastRenderedPageBreak/>
        <w:t>обеспечение выдачи сотрудникам центрального аппарата МЧС России средств индивидуальной защиты;</w:t>
      </w:r>
    </w:p>
    <w:p w:rsidR="00F21EA9" w:rsidRDefault="004145AE">
      <w:pPr>
        <w:pStyle w:val="a3"/>
      </w:pPr>
      <w:r>
        <w:t>организация мероприятий по осуществлению световой и других</w:t>
      </w:r>
      <w:r>
        <w:t xml:space="preserve"> видов маскировки на подведомственных объектах МЧС России;</w:t>
      </w:r>
    </w:p>
    <w:p w:rsidR="00F21EA9" w:rsidRDefault="004145AE">
      <w:pPr>
        <w:pStyle w:val="a3"/>
      </w:pPr>
      <w:r>
        <w:t>организация создания, оснащения и подготовки сил и средств МЧС России для выполнения мероприятий гражданской обороны;</w:t>
      </w:r>
    </w:p>
    <w:p w:rsidR="00F21EA9" w:rsidRDefault="004145AE">
      <w:pPr>
        <w:pStyle w:val="a3"/>
      </w:pPr>
      <w:r>
        <w:t>организация создания и поддержание в постоянной готовности к использованию запа</w:t>
      </w:r>
      <w:r>
        <w:t>сов материально-технических, продовольственных, медицинских и иных средств в целях гражданской обороны;</w:t>
      </w:r>
    </w:p>
    <w:p w:rsidR="00F21EA9" w:rsidRDefault="004145AE">
      <w:pPr>
        <w:pStyle w:val="a3"/>
      </w:pPr>
      <w:r>
        <w:t xml:space="preserve">организация взаимодействия сил МЧС России с Вооруженными Силами Российской Федерации, другими войсками, воинскими формированиями и органами, а также со </w:t>
      </w:r>
      <w:r>
        <w:t>специальными формированиями, создаваемыми в военное время;</w:t>
      </w:r>
    </w:p>
    <w:p w:rsidR="00F21EA9" w:rsidRDefault="004145AE">
      <w:pPr>
        <w:pStyle w:val="a3"/>
      </w:pPr>
      <w:r>
        <w:t>осуществление эвакуации пострадавших сотрудников центрального аппарата МЧС России в лечебные учреждения;</w:t>
      </w:r>
    </w:p>
    <w:p w:rsidR="00F21EA9" w:rsidRDefault="004145AE">
      <w:pPr>
        <w:pStyle w:val="a3"/>
      </w:pPr>
      <w:r>
        <w:t>предоставление сотрудникам центрального аппарата МЧС России информационно-психологической по</w:t>
      </w:r>
      <w:r>
        <w:t>ддержки;</w:t>
      </w:r>
    </w:p>
    <w:p w:rsidR="00F21EA9" w:rsidRDefault="004145AE">
      <w:pPr>
        <w:pStyle w:val="a3"/>
      </w:pPr>
      <w:r>
        <w:t>организация создания необходимых противопожарных сил, их оснащение материально-техническими средствами и подготовка в области гражданской обороны;</w:t>
      </w:r>
    </w:p>
    <w:p w:rsidR="00F21EA9" w:rsidRDefault="004145AE">
      <w:pPr>
        <w:pStyle w:val="a3"/>
      </w:pPr>
      <w:r>
        <w:t>организация тушения пожаров в районах проведения аварийно-спасательных и других неотложных работ в в</w:t>
      </w:r>
      <w:r>
        <w:t>оенное время;</w:t>
      </w:r>
    </w:p>
    <w:p w:rsidR="00F21EA9" w:rsidRDefault="004145AE">
      <w:pPr>
        <w:pStyle w:val="a3"/>
      </w:pPr>
      <w:bookmarkStart w:id="76" w:name="anchor103222"/>
      <w:bookmarkEnd w:id="76"/>
      <w:r>
        <w:t>организация создания учреждений сети наблюдения и лабораторного контроля;</w:t>
      </w:r>
    </w:p>
    <w:p w:rsidR="00F21EA9" w:rsidRDefault="004145AE">
      <w:pPr>
        <w:pStyle w:val="a3"/>
      </w:pPr>
      <w:bookmarkStart w:id="77" w:name="anchor103223"/>
      <w:bookmarkEnd w:id="77"/>
      <w:r>
        <w:t>организация проведения санитарной обработки сотрудников центрального аппарата МЧС России, обеззараживания зданий и сооружений, а также специальной обработки техники и т</w:t>
      </w:r>
      <w:r>
        <w:t>ерриторий;</w:t>
      </w:r>
    </w:p>
    <w:p w:rsidR="00F21EA9" w:rsidRDefault="004145AE">
      <w:pPr>
        <w:pStyle w:val="a3"/>
      </w:pPr>
      <w:r>
        <w:t>организация охраны объектов МЧС России;</w:t>
      </w:r>
    </w:p>
    <w:p w:rsidR="00F21EA9" w:rsidRDefault="004145AE">
      <w:pPr>
        <w:pStyle w:val="a3"/>
      </w:pPr>
      <w:r>
        <w:t>создание и организация работы в мирное и военное время комиссий по вопросам повышения устойчивости функционирования объектов МЧС России;</w:t>
      </w:r>
    </w:p>
    <w:p w:rsidR="00F21EA9" w:rsidRDefault="004145AE">
      <w:pPr>
        <w:pStyle w:val="a3"/>
      </w:pPr>
      <w:r>
        <w:t xml:space="preserve">разработка и реализация в мирное и военное время </w:t>
      </w:r>
      <w:r>
        <w:t>инженерно-технических мероприятий гражданской обороны;</w:t>
      </w:r>
    </w:p>
    <w:p w:rsidR="00F21EA9" w:rsidRDefault="004145AE">
      <w:pPr>
        <w:pStyle w:val="a3"/>
      </w:pPr>
      <w:r>
        <w:t>планирование, подготовка и организация проведения аварийно-спасательных и других неотложных работ на объектах МЧС России, продолжающих функционирование в военное время;</w:t>
      </w:r>
    </w:p>
    <w:p w:rsidR="00F21EA9" w:rsidRDefault="004145AE">
      <w:pPr>
        <w:pStyle w:val="a3"/>
      </w:pPr>
      <w:r>
        <w:t>организация оснащения современны</w:t>
      </w:r>
      <w:r>
        <w:t>ми техническими средствами сил МЧС России для выполнения мероприятий гражданской обороны.</w:t>
      </w:r>
    </w:p>
    <w:p w:rsidR="00F21EA9" w:rsidRDefault="004145AE">
      <w:pPr>
        <w:pStyle w:val="a3"/>
      </w:pPr>
      <w:bookmarkStart w:id="78" w:name="anchor1033"/>
      <w:bookmarkEnd w:id="78"/>
      <w:r>
        <w:t xml:space="preserve">33. Утратил силу с 15 февраля 2020 г. - </w:t>
      </w:r>
      <w:hyperlink r:id="rId74" w:history="1">
        <w:r>
          <w:t>Приказ</w:t>
        </w:r>
      </w:hyperlink>
      <w:r>
        <w:t xml:space="preserve"> МЧС России от 24 декабря 2019 г. N 778</w:t>
      </w:r>
    </w:p>
    <w:p w:rsidR="00000000" w:rsidRDefault="004145AE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21EA9" w:rsidRDefault="004145AE">
      <w:pPr>
        <w:pStyle w:val="a8"/>
        <w:rPr>
          <w:sz w:val="16"/>
        </w:rPr>
      </w:pPr>
      <w:r>
        <w:rPr>
          <w:sz w:val="16"/>
        </w:rPr>
        <w:lastRenderedPageBreak/>
        <w:t>Ин</w:t>
      </w:r>
      <w:r>
        <w:rPr>
          <w:sz w:val="16"/>
        </w:rPr>
        <w:t>формация об изменениях:</w:t>
      </w:r>
    </w:p>
    <w:p w:rsidR="00F21EA9" w:rsidRDefault="004145AE">
      <w:pPr>
        <w:pStyle w:val="a8"/>
      </w:pPr>
      <w:hyperlink r:id="rId75" w:history="1">
        <w:r>
          <w:t>См. предыдущую редакцию</w:t>
        </w:r>
      </w:hyperlink>
    </w:p>
    <w:p w:rsidR="00000000" w:rsidRDefault="004145AE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21EA9" w:rsidRDefault="004145AE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F21EA9" w:rsidRDefault="004145AE">
      <w:pPr>
        <w:pStyle w:val="a8"/>
      </w:pPr>
      <w:bookmarkStart w:id="79" w:name="anchor1034"/>
      <w:bookmarkEnd w:id="79"/>
      <w:r>
        <w:t xml:space="preserve">Пункт 34 изменен с 15 февраля 2020 г. - </w:t>
      </w:r>
      <w:hyperlink r:id="rId76" w:history="1">
        <w:r>
          <w:t>Приказ</w:t>
        </w:r>
      </w:hyperlink>
      <w:r>
        <w:t xml:space="preserve"> МЧС России от 24 декабря 2019 г. N 778</w:t>
      </w:r>
    </w:p>
    <w:p w:rsidR="00F21EA9" w:rsidRDefault="004145AE">
      <w:pPr>
        <w:pStyle w:val="a8"/>
      </w:pPr>
      <w:hyperlink r:id="rId77" w:history="1">
        <w:r>
          <w:t>См. предыдущую редакцию</w:t>
        </w:r>
      </w:hyperlink>
    </w:p>
    <w:p w:rsidR="00000000" w:rsidRDefault="004145AE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21EA9" w:rsidRDefault="004145AE">
      <w:pPr>
        <w:pStyle w:val="a3"/>
      </w:pPr>
      <w:r>
        <w:lastRenderedPageBreak/>
        <w:t>34. Основные мероприятия главного управления МЧС России по субъекту Российской Федерации по гра</w:t>
      </w:r>
      <w:r>
        <w:t>жданской обороне:</w:t>
      </w:r>
    </w:p>
    <w:p w:rsidR="00F21EA9" w:rsidRDefault="004145AE">
      <w:pPr>
        <w:pStyle w:val="a3"/>
      </w:pPr>
      <w:r>
        <w:t>управление мероприятиями гражданской обороны, проводимыми в главном управлении МЧС по субъекту Российской Федерации и подчиненных подразделениях;</w:t>
      </w:r>
    </w:p>
    <w:p w:rsidR="00F21EA9" w:rsidRDefault="004145AE">
      <w:pPr>
        <w:pStyle w:val="a3"/>
      </w:pPr>
      <w:bookmarkStart w:id="80" w:name="anchor10343"/>
      <w:bookmarkEnd w:id="80"/>
      <w:r>
        <w:t xml:space="preserve">планирование и осуществление подготовки сотрудников главного управления МЧС России по </w:t>
      </w:r>
      <w:r>
        <w:t>субъекту Российской Федерации и подчиненных подразделений в области гражданской обороны, проведение учений и тренировок;</w:t>
      </w:r>
    </w:p>
    <w:p w:rsidR="00F21EA9" w:rsidRDefault="004145AE">
      <w:pPr>
        <w:pStyle w:val="a3"/>
      </w:pPr>
      <w:r>
        <w:t>оповещение руководящего состава и сотрудников главного управления МЧС России по субъекту Российской Федерации и подчиненных подразделен</w:t>
      </w:r>
      <w:r>
        <w:t>ий;</w:t>
      </w:r>
    </w:p>
    <w:p w:rsidR="00F21EA9" w:rsidRDefault="004145AE">
      <w:pPr>
        <w:pStyle w:val="a3"/>
      </w:pPr>
      <w:bookmarkStart w:id="81" w:name="anchor10345"/>
      <w:bookmarkEnd w:id="81"/>
      <w:r>
        <w:t>поддержание в состоянии постоянной готовности технических средств оповещения МЧС России;</w:t>
      </w:r>
    </w:p>
    <w:p w:rsidR="00F21EA9" w:rsidRDefault="004145AE">
      <w:pPr>
        <w:pStyle w:val="a3"/>
      </w:pPr>
      <w:bookmarkStart w:id="82" w:name="anchor10346"/>
      <w:bookmarkEnd w:id="82"/>
      <w:r>
        <w:t>организация создания учреждений сети наблюдения и лабораторного контроля;</w:t>
      </w:r>
    </w:p>
    <w:p w:rsidR="00F21EA9" w:rsidRDefault="004145AE">
      <w:pPr>
        <w:pStyle w:val="a3"/>
      </w:pPr>
      <w:r>
        <w:lastRenderedPageBreak/>
        <w:t>информирование сотрудников главного управления МЧС России по субъекту Российской Федераци</w:t>
      </w:r>
      <w:r>
        <w:t>и и подчиненных подразделений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F21EA9" w:rsidRDefault="004145AE">
      <w:pPr>
        <w:pStyle w:val="a3"/>
      </w:pPr>
      <w:bookmarkStart w:id="83" w:name="anchor10348"/>
      <w:bookmarkEnd w:id="83"/>
      <w:r>
        <w:t>обеспечение укрытия сотрудников главного управления МЧС Рос</w:t>
      </w:r>
      <w:r>
        <w:t>сии по субъекту Российской Федерации и подчиненных подразделений в защитных сооружениях гражданской обороны или в заглубленных помещениях и других сооружениях подземного пространства;</w:t>
      </w:r>
    </w:p>
    <w:p w:rsidR="00F21EA9" w:rsidRDefault="004145AE">
      <w:pPr>
        <w:pStyle w:val="a3"/>
      </w:pPr>
      <w:r>
        <w:t>накопление, хранение, освежение и использование по предназначению средст</w:t>
      </w:r>
      <w:r>
        <w:t>в индивидуальной защиты;</w:t>
      </w:r>
    </w:p>
    <w:p w:rsidR="00F21EA9" w:rsidRDefault="004145AE">
      <w:pPr>
        <w:pStyle w:val="a3"/>
      </w:pPr>
      <w:bookmarkStart w:id="84" w:name="anchor103410"/>
      <w:bookmarkEnd w:id="84"/>
      <w:r>
        <w:t>обеспечение выдачи сотрудникам главного управления МЧС России по субъекту Российской Федерации и подчиненных подразделений средств индивидуальной защиты;</w:t>
      </w:r>
    </w:p>
    <w:p w:rsidR="00F21EA9" w:rsidRDefault="004145AE">
      <w:pPr>
        <w:pStyle w:val="a3"/>
      </w:pPr>
      <w:r>
        <w:t>организация проведения мероприятий по осуществлению световой и других видов м</w:t>
      </w:r>
      <w:r>
        <w:t>аскировки на подведомственных объектах;</w:t>
      </w:r>
    </w:p>
    <w:p w:rsidR="00F21EA9" w:rsidRDefault="004145AE">
      <w:pPr>
        <w:pStyle w:val="a3"/>
      </w:pPr>
      <w:r>
        <w:t>создание, оснащение и подготовка сил и средств главного управления МЧС России по субъекту Российской Федерации для выполнения мероприятий гражданской обороны;</w:t>
      </w:r>
    </w:p>
    <w:p w:rsidR="00F21EA9" w:rsidRDefault="004145AE">
      <w:pPr>
        <w:pStyle w:val="a3"/>
      </w:pPr>
      <w:r>
        <w:t>создание и поддержание в постоянной готовности к использо</w:t>
      </w:r>
      <w:r>
        <w:t>ванию запасов материально-технических, продовольственных, медицинских и иных средств в целях гражданской обороны;</w:t>
      </w:r>
    </w:p>
    <w:p w:rsidR="00F21EA9" w:rsidRDefault="004145AE">
      <w:pPr>
        <w:pStyle w:val="a3"/>
      </w:pPr>
      <w:r>
        <w:t>осуществление эвакуации пострадавших сотрудников главного управления МЧС России по субъекту Российской Федерации и подчиненных подразделений в</w:t>
      </w:r>
      <w:r>
        <w:t xml:space="preserve"> лечебные учреждения;</w:t>
      </w:r>
    </w:p>
    <w:p w:rsidR="00F21EA9" w:rsidRDefault="004145AE">
      <w:pPr>
        <w:pStyle w:val="a3"/>
      </w:pPr>
      <w:r>
        <w:t>предоставление сотрудникам главного управления МЧС России по субъекту Российской Федерации и подчиненных подразделений информационно-психологической поддержки;</w:t>
      </w:r>
    </w:p>
    <w:p w:rsidR="00F21EA9" w:rsidRDefault="004145AE">
      <w:pPr>
        <w:pStyle w:val="a3"/>
      </w:pPr>
      <w:r>
        <w:t>создание противопожарных сил, их оснащение материально-техническими средст</w:t>
      </w:r>
      <w:r>
        <w:t>вами и подготовка в области гражданской обороны;</w:t>
      </w:r>
    </w:p>
    <w:p w:rsidR="00F21EA9" w:rsidRDefault="004145AE">
      <w:pPr>
        <w:pStyle w:val="a3"/>
      </w:pPr>
      <w:r>
        <w:t>организация тушения пожаров в районах проведения аварийно-спасательных и других неотложных работ в военное время;</w:t>
      </w:r>
    </w:p>
    <w:p w:rsidR="00F21EA9" w:rsidRDefault="004145AE">
      <w:pPr>
        <w:pStyle w:val="a3"/>
      </w:pPr>
      <w:r>
        <w:t xml:space="preserve">организация и ведение радиационной, химической разведки на объектах и территориях, </w:t>
      </w:r>
      <w:r>
        <w:t>подведомственных главному управлению МЧС России по субъекту Российской Федерации;</w:t>
      </w:r>
    </w:p>
    <w:p w:rsidR="00F21EA9" w:rsidRDefault="004145AE">
      <w:pPr>
        <w:pStyle w:val="a3"/>
      </w:pPr>
      <w:bookmarkStart w:id="85" w:name="anchor103419"/>
      <w:bookmarkEnd w:id="85"/>
      <w:r>
        <w:t xml:space="preserve">организация проведения санитарной обработки сотрудников главного управления МЧС России по субъекту Российской Федерации и подчиненных подразделений, обеззараживания зданий и </w:t>
      </w:r>
      <w:r>
        <w:t>сооружений, а также специальной обработки техники и территорий;</w:t>
      </w:r>
    </w:p>
    <w:p w:rsidR="00F21EA9" w:rsidRDefault="004145AE">
      <w:pPr>
        <w:pStyle w:val="a3"/>
      </w:pPr>
      <w:r>
        <w:t>организация охраны объектов, подведомственных главному управлению МЧС России по субъекту Российской Федерации;</w:t>
      </w:r>
    </w:p>
    <w:p w:rsidR="00F21EA9" w:rsidRDefault="004145AE">
      <w:pPr>
        <w:pStyle w:val="a3"/>
      </w:pPr>
      <w:r>
        <w:t>планирование, подготовка и проведение аварийно-спасательных и других неотложных р</w:t>
      </w:r>
      <w:r>
        <w:t>абот на объектах, подведомственных главному управлению МЧС России по субъекту Российской Федерации, продолжающих работу в военное время;</w:t>
      </w:r>
    </w:p>
    <w:p w:rsidR="00F21EA9" w:rsidRDefault="004145AE">
      <w:pPr>
        <w:pStyle w:val="a3"/>
      </w:pPr>
      <w:r>
        <w:t xml:space="preserve">оснащение современными техническими средствами сил главного управления МЧС России по субъекту Российской Федерации для </w:t>
      </w:r>
      <w:r>
        <w:t>выполнения мероприятий гражданской обороны;</w:t>
      </w:r>
    </w:p>
    <w:p w:rsidR="00F21EA9" w:rsidRDefault="004145AE">
      <w:pPr>
        <w:pStyle w:val="a3"/>
      </w:pPr>
      <w:r>
        <w:t>определение порядка управления, организации взаимодействия и всестороннего обеспечения действий привлекаемых сил и средств при выполнении мероприятий гражданской обороны;</w:t>
      </w:r>
    </w:p>
    <w:p w:rsidR="00F21EA9" w:rsidRDefault="004145AE">
      <w:pPr>
        <w:pStyle w:val="a3"/>
      </w:pPr>
      <w:bookmarkStart w:id="86" w:name="anchor103424"/>
      <w:bookmarkEnd w:id="86"/>
      <w:r>
        <w:t>планирование, подготовка и проведение эва</w:t>
      </w:r>
      <w:r>
        <w:t>куации сотрудников главного управления МЧС России по субъекту Российской Федерации, членов их семей и подчиненных подразделений;</w:t>
      </w:r>
    </w:p>
    <w:p w:rsidR="00F21EA9" w:rsidRDefault="004145AE">
      <w:pPr>
        <w:pStyle w:val="a3"/>
      </w:pPr>
      <w:r>
        <w:t>подготовка районов размещения сотрудников главного управления МЧС России по субъекту Российской Федерации, членов их семей и ма</w:t>
      </w:r>
      <w:r>
        <w:t>териальных ценностей, подлежащих эвакуации;</w:t>
      </w:r>
    </w:p>
    <w:p w:rsidR="00F21EA9" w:rsidRDefault="004145AE">
      <w:pPr>
        <w:pStyle w:val="a3"/>
      </w:pPr>
      <w:r>
        <w:t>создание и организация деятельности эвакуационных органов, а также подготовка их личного состава;</w:t>
      </w:r>
    </w:p>
    <w:p w:rsidR="00F21EA9" w:rsidRDefault="004145AE">
      <w:pPr>
        <w:pStyle w:val="a3"/>
      </w:pPr>
      <w:r>
        <w:t>сохранение и поддержание в состоянии постоянной готовности к использованию по предназначению и техническое обслужи</w:t>
      </w:r>
      <w:r>
        <w:t>вание защитных сооружений гражданской обороны и их технических систем, предназначенных для защиты сотрудников главного управления МЧС России по субъекту Российской Федерации и подчиненных подразделений;</w:t>
      </w:r>
    </w:p>
    <w:p w:rsidR="00F21EA9" w:rsidRDefault="004145AE">
      <w:pPr>
        <w:pStyle w:val="a3"/>
      </w:pPr>
      <w:r>
        <w:t>организация взаимодействия сил главного управления МЧ</w:t>
      </w:r>
      <w:r>
        <w:t xml:space="preserve">С России по субъекту Российской Федерации с Вооруженными Силами Российской Федерации, другими войсками, воинскими </w:t>
      </w:r>
      <w:r>
        <w:lastRenderedPageBreak/>
        <w:t>формированиями и органами, а также со специальными формированиями, создаваемыми в военное время;</w:t>
      </w:r>
    </w:p>
    <w:p w:rsidR="00F21EA9" w:rsidRDefault="004145AE">
      <w:pPr>
        <w:pStyle w:val="a3"/>
      </w:pPr>
      <w:r>
        <w:t>разработка и реализация в мирное и военное вр</w:t>
      </w:r>
      <w:r>
        <w:t>емя инженерно-технических мероприятий гражданской обороны.</w:t>
      </w:r>
    </w:p>
    <w:p w:rsidR="00000000" w:rsidRDefault="004145AE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21EA9" w:rsidRDefault="004145AE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F21EA9" w:rsidRDefault="004145AE">
      <w:pPr>
        <w:pStyle w:val="a8"/>
      </w:pPr>
      <w:bookmarkStart w:id="87" w:name="anchor1035"/>
      <w:bookmarkEnd w:id="87"/>
      <w:r>
        <w:t xml:space="preserve">Пункт 35 изменен с 15 февраля 2020 г. - </w:t>
      </w:r>
      <w:hyperlink r:id="rId78" w:history="1">
        <w:r>
          <w:t>Приказ</w:t>
        </w:r>
      </w:hyperlink>
      <w:r>
        <w:t xml:space="preserve"> МЧС России от 24 декабря 2019 г. N 778</w:t>
      </w:r>
    </w:p>
    <w:p w:rsidR="00F21EA9" w:rsidRDefault="004145AE">
      <w:pPr>
        <w:pStyle w:val="a8"/>
      </w:pPr>
      <w:hyperlink r:id="rId79" w:history="1">
        <w:r>
          <w:t>См. предыдущую редакцию</w:t>
        </w:r>
      </w:hyperlink>
    </w:p>
    <w:p w:rsidR="00000000" w:rsidRDefault="004145AE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21EA9" w:rsidRDefault="004145AE">
      <w:pPr>
        <w:pStyle w:val="a3"/>
      </w:pPr>
      <w:r>
        <w:lastRenderedPageBreak/>
        <w:t>35. Основные мероприятия организации МЧС России по гражданской обороне:</w:t>
      </w:r>
    </w:p>
    <w:p w:rsidR="00F21EA9" w:rsidRDefault="004145AE">
      <w:pPr>
        <w:pStyle w:val="a3"/>
      </w:pPr>
      <w:r>
        <w:t>планирование и осуществление подготовки сотрудников организации в области гражданской обо</w:t>
      </w:r>
      <w:r>
        <w:t>роны, проведение учений и тренировок;</w:t>
      </w:r>
    </w:p>
    <w:p w:rsidR="00F21EA9" w:rsidRDefault="004145AE">
      <w:pPr>
        <w:pStyle w:val="a3"/>
      </w:pPr>
      <w:r>
        <w:t>создание в организации и поддержание в рабочем состоянии учебной материально-технической базы для подготовки сотрудников организации в области гражданской обороны;</w:t>
      </w:r>
    </w:p>
    <w:p w:rsidR="00F21EA9" w:rsidRDefault="004145AE">
      <w:pPr>
        <w:pStyle w:val="a3"/>
      </w:pPr>
      <w:r>
        <w:t>пропаганда знаний в области гражданской обороны;</w:t>
      </w:r>
    </w:p>
    <w:p w:rsidR="00F21EA9" w:rsidRDefault="004145AE">
      <w:pPr>
        <w:pStyle w:val="a3"/>
      </w:pPr>
      <w:bookmarkStart w:id="88" w:name="anchor10355"/>
      <w:bookmarkEnd w:id="88"/>
      <w:r>
        <w:t>опове</w:t>
      </w:r>
      <w:r>
        <w:t>щение руководящего состава и сотрудников организации;</w:t>
      </w:r>
    </w:p>
    <w:p w:rsidR="00F21EA9" w:rsidRDefault="004145AE">
      <w:pPr>
        <w:pStyle w:val="a3"/>
      </w:pPr>
      <w:r>
        <w:t>поддержание в постоянной готовности элементов системы централизованного оповещения МЧС России;</w:t>
      </w:r>
    </w:p>
    <w:p w:rsidR="00F21EA9" w:rsidRDefault="004145AE">
      <w:pPr>
        <w:pStyle w:val="a3"/>
      </w:pPr>
      <w:r>
        <w:t>сбор и обмен информацией в области гражданской обороны;</w:t>
      </w:r>
    </w:p>
    <w:p w:rsidR="00F21EA9" w:rsidRDefault="004145AE">
      <w:pPr>
        <w:pStyle w:val="a3"/>
      </w:pPr>
      <w:bookmarkStart w:id="89" w:name="anchor10358"/>
      <w:bookmarkEnd w:id="89"/>
      <w:r>
        <w:t>организация планирования, подготовки и проведения э</w:t>
      </w:r>
      <w:r>
        <w:t>вакуации сотрудников организации и членов их семей, материальных ценностей в безопасные районы;</w:t>
      </w:r>
    </w:p>
    <w:p w:rsidR="00F21EA9" w:rsidRDefault="004145AE">
      <w:pPr>
        <w:pStyle w:val="a3"/>
      </w:pPr>
      <w:bookmarkStart w:id="90" w:name="anchor10359"/>
      <w:bookmarkEnd w:id="90"/>
      <w:r>
        <w:t>подготовка районов размещения сотрудников организации и членов их семей, материальных ценностей, подлежащих эвакуации;</w:t>
      </w:r>
    </w:p>
    <w:p w:rsidR="00F21EA9" w:rsidRDefault="004145AE">
      <w:pPr>
        <w:pStyle w:val="a3"/>
      </w:pPr>
      <w:r>
        <w:t>создание и организация деятельности эваку</w:t>
      </w:r>
      <w:r>
        <w:t>ационных органов организации, а также подготовка их личного состава;</w:t>
      </w:r>
    </w:p>
    <w:p w:rsidR="00F21EA9" w:rsidRDefault="004145AE">
      <w:pPr>
        <w:pStyle w:val="a3"/>
      </w:pPr>
      <w:bookmarkStart w:id="91" w:name="anchor103511"/>
      <w:bookmarkEnd w:id="91"/>
      <w:r>
        <w:t>сохранение и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систем, на</w:t>
      </w:r>
      <w:r>
        <w:t>ходящихся в ведении организации;</w:t>
      </w:r>
    </w:p>
    <w:p w:rsidR="00F21EA9" w:rsidRDefault="004145AE">
      <w:pPr>
        <w:pStyle w:val="a3"/>
      </w:pPr>
      <w:bookmarkStart w:id="92" w:name="anchor103512"/>
      <w:bookmarkEnd w:id="92"/>
      <w:r>
        <w:t>обеспечение укрытия сотрудников организации в защитных сооружениях гражданской обороны или в заглубленных помещениях и других сооружениях подземного пространства;</w:t>
      </w:r>
    </w:p>
    <w:p w:rsidR="00F21EA9" w:rsidRDefault="004145AE">
      <w:pPr>
        <w:pStyle w:val="a3"/>
      </w:pPr>
      <w:r>
        <w:t xml:space="preserve">обеспечение сотрудников организации средствами </w:t>
      </w:r>
      <w:r>
        <w:t>индивидуальной и коллективной защиты;</w:t>
      </w:r>
    </w:p>
    <w:p w:rsidR="00F21EA9" w:rsidRDefault="004145AE">
      <w:pPr>
        <w:pStyle w:val="a3"/>
      </w:pPr>
      <w:r>
        <w:t>проведение мероприятий по осуществлению световой и других видов маскировки;</w:t>
      </w:r>
    </w:p>
    <w:p w:rsidR="00F21EA9" w:rsidRDefault="004145AE">
      <w:pPr>
        <w:pStyle w:val="a3"/>
      </w:pPr>
      <w:r>
        <w:t>создание, оснащение и подготовка сил и средств организации для выполнения мероприятий гражданской обороны;</w:t>
      </w:r>
    </w:p>
    <w:p w:rsidR="00F21EA9" w:rsidRDefault="004145AE">
      <w:pPr>
        <w:pStyle w:val="a3"/>
      </w:pPr>
      <w:r>
        <w:t>создание и поддержание в постоянной</w:t>
      </w:r>
      <w:r>
        <w:t xml:space="preserve"> готовности к использованию запасов материально-технических, продовольственных, медицинских и иных средств в целях гражданской обороны;</w:t>
      </w:r>
    </w:p>
    <w:p w:rsidR="00F21EA9" w:rsidRDefault="004145AE">
      <w:pPr>
        <w:pStyle w:val="a3"/>
      </w:pPr>
      <w:r>
        <w:t>организация взаимодействия сил гражданской обороны организации с силами МЧС России, органов государственной власти субъе</w:t>
      </w:r>
      <w:r>
        <w:t>кта Российской Федерации и органов местного самоуправления, а также со специальными формированиями, создаваемыми в военное время;</w:t>
      </w:r>
    </w:p>
    <w:p w:rsidR="00F21EA9" w:rsidRDefault="004145AE">
      <w:pPr>
        <w:pStyle w:val="a3"/>
      </w:pPr>
      <w:r>
        <w:t>осуществление эвакуации пострадавших сотрудников организации в лечебные учреждения;</w:t>
      </w:r>
    </w:p>
    <w:p w:rsidR="00F21EA9" w:rsidRDefault="004145AE">
      <w:pPr>
        <w:pStyle w:val="a3"/>
      </w:pPr>
      <w:r>
        <w:t>предоставление сотрудникам организации инф</w:t>
      </w:r>
      <w:r>
        <w:t>ормационно-психологической поддержки;</w:t>
      </w:r>
    </w:p>
    <w:p w:rsidR="00F21EA9" w:rsidRDefault="004145AE">
      <w:pPr>
        <w:pStyle w:val="a3"/>
      </w:pPr>
      <w:r>
        <w:t>тушение пожаров, возникших при военных конфликтах или вследствие этих конфликтов на объектах организации;</w:t>
      </w:r>
    </w:p>
    <w:p w:rsidR="00F21EA9" w:rsidRDefault="004145AE">
      <w:pPr>
        <w:pStyle w:val="a3"/>
      </w:pPr>
      <w:bookmarkStart w:id="93" w:name="anchor103521"/>
      <w:bookmarkEnd w:id="93"/>
      <w:r>
        <w:t>проведение санитарной обработки сотрудников организации, обеззараживания зданий и сооружений, а также специально</w:t>
      </w:r>
      <w:r>
        <w:t>й обработки техники и территорий;</w:t>
      </w:r>
    </w:p>
    <w:p w:rsidR="00F21EA9" w:rsidRDefault="004145AE">
      <w:pPr>
        <w:pStyle w:val="a3"/>
      </w:pPr>
      <w:r>
        <w:t>организация охраны объектов организации;</w:t>
      </w:r>
    </w:p>
    <w:p w:rsidR="00F21EA9" w:rsidRDefault="004145AE">
      <w:pPr>
        <w:pStyle w:val="a3"/>
      </w:pPr>
      <w:r>
        <w:t>создание и оснащение современными техническими средствами сил гражданской обороны организации.</w:t>
      </w:r>
    </w:p>
    <w:p w:rsidR="00F21EA9" w:rsidRDefault="00F21EA9">
      <w:pPr>
        <w:pStyle w:val="a3"/>
      </w:pPr>
    </w:p>
    <w:p w:rsidR="00F21EA9" w:rsidRDefault="004145AE">
      <w:pPr>
        <w:pStyle w:val="1"/>
      </w:pPr>
      <w:bookmarkStart w:id="94" w:name="anchor1400"/>
      <w:bookmarkEnd w:id="94"/>
      <w:r>
        <w:t>IV. Заключительные положения</w:t>
      </w:r>
    </w:p>
    <w:p w:rsidR="00F21EA9" w:rsidRDefault="00F21EA9">
      <w:pPr>
        <w:pStyle w:val="a3"/>
      </w:pPr>
    </w:p>
    <w:p w:rsidR="00F21EA9" w:rsidRDefault="004145AE">
      <w:pPr>
        <w:pStyle w:val="a3"/>
      </w:pPr>
      <w:bookmarkStart w:id="95" w:name="anchor1036"/>
      <w:bookmarkEnd w:id="95"/>
      <w:r>
        <w:lastRenderedPageBreak/>
        <w:t>36. Финансирование мероприятий гражданской обороны в си</w:t>
      </w:r>
      <w:r>
        <w:t>стеме МЧС России осуществляется за счет средств федерального бюджета.</w:t>
      </w:r>
    </w:p>
    <w:p w:rsidR="00000000" w:rsidRDefault="004145AE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21EA9" w:rsidRDefault="004145AE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96" w:name="anchor1037"/>
    <w:bookmarkEnd w:id="96"/>
    <w:p w:rsidR="00F21EA9" w:rsidRDefault="004145AE">
      <w:pPr>
        <w:pStyle w:val="a8"/>
      </w:pPr>
      <w:r>
        <w:fldChar w:fldCharType="begin"/>
      </w:r>
      <w:r>
        <w:instrText xml:space="preserve"> HYPERLINK  "http://sps.rkomi.local:8082/document/redirect/55170589/11" </w:instrText>
      </w:r>
      <w:r>
        <w:fldChar w:fldCharType="separate"/>
      </w:r>
      <w:r>
        <w:t>Приказом</w:t>
      </w:r>
      <w:r>
        <w:fldChar w:fldCharType="end"/>
      </w:r>
      <w:r>
        <w:t xml:space="preserve"> МЧС России от 31 декабря 2010 г. N 714 в пункт 37 настоящего приложения вне</w:t>
      </w:r>
      <w:r>
        <w:t>сены изменения</w:t>
      </w:r>
    </w:p>
    <w:p w:rsidR="00F21EA9" w:rsidRDefault="004145AE">
      <w:pPr>
        <w:pStyle w:val="a8"/>
      </w:pPr>
      <w:hyperlink r:id="rId80" w:history="1">
        <w:r>
          <w:t>См. текст пункта в предыдущей редакции</w:t>
        </w:r>
      </w:hyperlink>
    </w:p>
    <w:p w:rsidR="00000000" w:rsidRDefault="004145AE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21EA9" w:rsidRDefault="004145AE">
      <w:pPr>
        <w:pStyle w:val="a3"/>
      </w:pPr>
      <w:r>
        <w:lastRenderedPageBreak/>
        <w:t xml:space="preserve">37. Определение потребности в бюджетных ассигнованиях на финансирование мероприятий гражданской обороны в системе МЧС России </w:t>
      </w:r>
      <w:r>
        <w:t>проводится соответствующими довольствующими структурными подразделениями центрального аппарата МЧС России, которые:</w:t>
      </w:r>
    </w:p>
    <w:p w:rsidR="00F21EA9" w:rsidRDefault="004145AE">
      <w:pPr>
        <w:pStyle w:val="a3"/>
      </w:pPr>
      <w:r>
        <w:t xml:space="preserve">организуют разработку предложений по объемам финансирования мероприятий гражданской обороны системы МЧС России на очередной финансовый год, </w:t>
      </w:r>
      <w:r>
        <w:t>а также готовят соответствующие материалы и документы, необходимые для обоснования бюджетной заявки и ее защиты в уполномоченных органах государственной власти;</w:t>
      </w:r>
    </w:p>
    <w:p w:rsidR="00F21EA9" w:rsidRDefault="004145AE">
      <w:pPr>
        <w:pStyle w:val="a3"/>
      </w:pPr>
      <w:bookmarkStart w:id="97" w:name="anchor10373"/>
      <w:bookmarkEnd w:id="97"/>
      <w:r>
        <w:t xml:space="preserve">обеспечивают в установленном порядке своевременное получение и использование бюджетных средств </w:t>
      </w:r>
      <w:r>
        <w:t>учреждениями МЧС России в соответствии с утвержденной бюджетной росписью;</w:t>
      </w:r>
    </w:p>
    <w:p w:rsidR="00F21EA9" w:rsidRDefault="004145AE">
      <w:pPr>
        <w:pStyle w:val="a3"/>
      </w:pPr>
      <w:r>
        <w:t>организуют контроль за эффективным использованием выделенных бюджетных средств;</w:t>
      </w:r>
    </w:p>
    <w:p w:rsidR="00F21EA9" w:rsidRDefault="004145AE">
      <w:pPr>
        <w:pStyle w:val="a3"/>
      </w:pPr>
      <w:r>
        <w:t>разрабатывают и представляют в установленном порядке в федеральные органы исполнительной власти предло</w:t>
      </w:r>
      <w:r>
        <w:t>жения в проекты прогнозов социально-экономического развития и совершенствования гражданской обороны в Российской Федерации;</w:t>
      </w:r>
    </w:p>
    <w:p w:rsidR="00F21EA9" w:rsidRDefault="004145AE">
      <w:pPr>
        <w:pStyle w:val="a3"/>
      </w:pPr>
      <w:r>
        <w:t>разрабатывают в пределах своей компетенции предложения по формированию и реализации единой государственной политики в области гражда</w:t>
      </w:r>
      <w:r>
        <w:t>нской обороны в Российской Федерации.</w:t>
      </w:r>
    </w:p>
    <w:p w:rsidR="00F21EA9" w:rsidRDefault="004145AE">
      <w:pPr>
        <w:pStyle w:val="a3"/>
      </w:pPr>
      <w:bookmarkStart w:id="98" w:name="anchor1038"/>
      <w:bookmarkEnd w:id="98"/>
      <w:r>
        <w:t>38. В целях проверки установленных требований в области гражданской обороны, а также реальности выполнения планов гражданской обороны, готовности органов управления гражданской обороны, должностных лиц, сил и средств г</w:t>
      </w:r>
      <w:r>
        <w:t>ражданской обороны, организуется государственный надзор и ведомственный контроль в области гражданской обороны.</w:t>
      </w:r>
    </w:p>
    <w:p w:rsidR="00F21EA9" w:rsidRDefault="004145AE">
      <w:pPr>
        <w:pStyle w:val="a3"/>
      </w:pPr>
      <w:r>
        <w:t xml:space="preserve">Государственный надзор в области гражданской обороны осуществляют структурные подразделения центрального аппарата и территориальных органов МЧС </w:t>
      </w:r>
      <w:r>
        <w:t xml:space="preserve">России, уполномоченные на решение задач в области гражданской обороны в соответствии с </w:t>
      </w:r>
      <w:hyperlink r:id="rId81" w:history="1">
        <w:r>
          <w:t>Положением</w:t>
        </w:r>
      </w:hyperlink>
      <w:r>
        <w:t xml:space="preserve"> о государственном надзоре в области гражданской обороны, утвержденным </w:t>
      </w:r>
      <w:hyperlink r:id="rId82" w:history="1">
        <w:r>
          <w:t>постановлением</w:t>
        </w:r>
      </w:hyperlink>
      <w:r>
        <w:t xml:space="preserve"> Правительства Российской Федерации от 21 мая 2007 г. N 305 (Собрание законодательства Российской Федерации, 2007, N 22, ст. 2641).</w:t>
      </w:r>
    </w:p>
    <w:p w:rsidR="00F21EA9" w:rsidRDefault="004145AE">
      <w:pPr>
        <w:pStyle w:val="a3"/>
      </w:pPr>
      <w:r>
        <w:t>Ведомственный контроль в области гражданской оборон</w:t>
      </w:r>
      <w:r>
        <w:t>ы осуществляют структурные подразделения центрального аппарата и территориальных органов МЧС России, уполномоченные на решение задач в области гражданской обороны в соответствии с комплексным планом основных мероприятий МЧС России.</w:t>
      </w:r>
    </w:p>
    <w:p w:rsidR="00F21EA9" w:rsidRDefault="00F21EA9">
      <w:pPr>
        <w:pStyle w:val="a3"/>
      </w:pPr>
    </w:p>
    <w:p w:rsidR="00F21EA9" w:rsidRDefault="004145AE">
      <w:pPr>
        <w:pStyle w:val="a3"/>
        <w:ind w:firstLine="0"/>
      </w:pPr>
      <w:r>
        <w:t>_______________________</w:t>
      </w:r>
      <w:r>
        <w:t>_______</w:t>
      </w:r>
    </w:p>
    <w:p w:rsidR="00000000" w:rsidRDefault="004145AE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21EA9" w:rsidRDefault="004145AE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99" w:name="anchor1111"/>
    <w:bookmarkEnd w:id="99"/>
    <w:p w:rsidR="00F21EA9" w:rsidRDefault="004145AE">
      <w:pPr>
        <w:pStyle w:val="a8"/>
      </w:pPr>
      <w:r>
        <w:fldChar w:fldCharType="begin"/>
      </w:r>
      <w:r>
        <w:instrText xml:space="preserve"> HYPERLINK  "http://sps.rkomi.local:8082/document/redirect/71517240/108" </w:instrText>
      </w:r>
      <w:r>
        <w:fldChar w:fldCharType="separate"/>
      </w:r>
      <w:r>
        <w:t>Приказом</w:t>
      </w:r>
      <w:r>
        <w:fldChar w:fldCharType="end"/>
      </w:r>
      <w:r>
        <w:t xml:space="preserve"> МЧС России от 26 сентября 2016 г. N 519 в сноску "*" настоящего приложения внесены изменения</w:t>
      </w:r>
    </w:p>
    <w:p w:rsidR="00F21EA9" w:rsidRDefault="004145AE">
      <w:pPr>
        <w:pStyle w:val="a8"/>
      </w:pPr>
      <w:hyperlink r:id="rId83" w:history="1">
        <w:r>
          <w:t>См. текст сноски в предыдущей редакции</w:t>
        </w:r>
      </w:hyperlink>
    </w:p>
    <w:p w:rsidR="00000000" w:rsidRDefault="004145AE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21EA9" w:rsidRDefault="004145AE">
      <w:pPr>
        <w:pStyle w:val="a3"/>
      </w:pPr>
      <w:r>
        <w:lastRenderedPageBreak/>
        <w:t>* Сотрудники МЧС России - военнослужащие спасательных воинских формирований МЧС России и личный состав федеральной противопожарной службы, федеральные государственные гражданские слу</w:t>
      </w:r>
      <w:r>
        <w:t>жащие и работники МЧС России.</w:t>
      </w:r>
    </w:p>
    <w:p w:rsidR="00000000" w:rsidRDefault="004145AE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21EA9" w:rsidRDefault="004145AE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100" w:name="anchor1222"/>
    <w:bookmarkEnd w:id="100"/>
    <w:p w:rsidR="00F21EA9" w:rsidRDefault="004145AE">
      <w:pPr>
        <w:pStyle w:val="a8"/>
      </w:pPr>
      <w:r>
        <w:fldChar w:fldCharType="begin"/>
      </w:r>
      <w:r>
        <w:instrText xml:space="preserve"> HYPERLINK  "http://sps.rkomi.local:8082/document/redirect/71517240/102" </w:instrText>
      </w:r>
      <w:r>
        <w:fldChar w:fldCharType="separate"/>
      </w:r>
      <w:r>
        <w:t>Приказом</w:t>
      </w:r>
      <w:r>
        <w:fldChar w:fldCharType="end"/>
      </w:r>
      <w:r>
        <w:t xml:space="preserve"> МЧС России от 26 сентября 2016 г. N 519 в сноску "**" настоящего приложения внесены изменения</w:t>
      </w:r>
    </w:p>
    <w:p w:rsidR="00F21EA9" w:rsidRDefault="004145AE">
      <w:pPr>
        <w:pStyle w:val="a8"/>
      </w:pPr>
      <w:hyperlink r:id="rId84" w:history="1">
        <w:r>
          <w:t>См. текст сноски в предыдущей редакции</w:t>
        </w:r>
      </w:hyperlink>
    </w:p>
    <w:p w:rsidR="00000000" w:rsidRDefault="004145AE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21EA9" w:rsidRDefault="004145AE">
      <w:pPr>
        <w:pStyle w:val="a3"/>
      </w:pPr>
      <w:r>
        <w:lastRenderedPageBreak/>
        <w:t>** Подчиненные подразделения регионального центра МЧС России - спасательные воинские формирования МЧС России, подразделения ФПС ГПС, поисково-спасательные подр</w:t>
      </w:r>
      <w:r>
        <w:t>азделения, иные подразделения и организации МЧС России, непосредственно подчиненные региональному центру МЧС России.</w:t>
      </w:r>
    </w:p>
    <w:p w:rsidR="00000000" w:rsidRDefault="004145AE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21EA9" w:rsidRDefault="004145AE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F21EA9" w:rsidRDefault="004145AE">
      <w:pPr>
        <w:pStyle w:val="a8"/>
      </w:pPr>
      <w:bookmarkStart w:id="101" w:name="anchor1333"/>
      <w:bookmarkEnd w:id="101"/>
      <w:r>
        <w:t>Приказом МЧС России от 26 сентября 2016 г. N 519 в сноску "***" настоящего приложения внесены изменения</w:t>
      </w:r>
    </w:p>
    <w:p w:rsidR="00F21EA9" w:rsidRDefault="004145AE">
      <w:pPr>
        <w:pStyle w:val="a8"/>
      </w:pPr>
      <w:hyperlink r:id="rId85" w:history="1">
        <w:r>
          <w:t>См. текст сноски в предыдущей редакции</w:t>
        </w:r>
      </w:hyperlink>
    </w:p>
    <w:p w:rsidR="00000000" w:rsidRDefault="004145AE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F21EA9" w:rsidRDefault="004145AE">
      <w:pPr>
        <w:pStyle w:val="a3"/>
      </w:pPr>
      <w:r>
        <w:lastRenderedPageBreak/>
        <w:t>*** Подчиненные подразделения главного управления МЧС России по субъекту Российской Федерации - подразделения ФПС ГПС, ГИМС МЧС России, ВГСЧ,</w:t>
      </w:r>
      <w:r>
        <w:t xml:space="preserve"> пожарно-спасательные, поисково-спасательные, аварийно-спасательные формирования и иные подразделения и организации МЧС России, непосредственно подчиненные главному управлению МЧС России по субъекту Российской Федерации.</w:t>
      </w:r>
    </w:p>
    <w:p w:rsidR="00F21EA9" w:rsidRDefault="00F21EA9">
      <w:pPr>
        <w:pStyle w:val="a3"/>
      </w:pPr>
    </w:p>
    <w:sectPr w:rsidR="00F21EA9">
      <w:type w:val="continuous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145AE">
      <w:r>
        <w:separator/>
      </w:r>
    </w:p>
  </w:endnote>
  <w:endnote w:type="continuationSeparator" w:id="0">
    <w:p w:rsidR="00000000" w:rsidRDefault="0041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179" w:type="dxa"/>
      <w:tblInd w:w="-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1826"/>
      <w:gridCol w:w="327"/>
    </w:tblGrid>
    <w:tr w:rsidR="007F76EC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7F76EC" w:rsidRDefault="004145AE">
          <w:pPr>
            <w:pStyle w:val="Standard"/>
            <w:ind w:firstLine="0"/>
            <w:jc w:val="left"/>
          </w:pPr>
        </w:p>
      </w:tc>
      <w:tc>
        <w:tcPr>
          <w:tcW w:w="18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7F76EC" w:rsidRDefault="004145AE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32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7F76EC" w:rsidRDefault="004145AE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rPr>
              <w:noProof/>
            </w:rPr>
            <w:t>16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145AE">
      <w:r>
        <w:rPr>
          <w:color w:val="000000"/>
        </w:rPr>
        <w:separator/>
      </w:r>
    </w:p>
  </w:footnote>
  <w:footnote w:type="continuationSeparator" w:id="0">
    <w:p w:rsidR="00000000" w:rsidRDefault="00414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6EC" w:rsidRDefault="004145AE">
    <w:pPr>
      <w:pStyle w:val="Standard"/>
      <w:ind w:firstLine="0"/>
      <w:jc w:val="left"/>
    </w:pPr>
    <w:r>
      <w:t>Приказ МЧС РФ от 17 декабря 2008 г. N 783 "Об утверждении Положения об организации и ведении граж...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21EA9"/>
    <w:rsid w:val="004145AE"/>
    <w:rsid w:val="00F2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A5F8C-550E-4466-A8B7-333CD456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ps.rkomi.local:8082/document/redirect/57457586/1008" TargetMode="External"/><Relationship Id="rId21" Type="http://schemas.openxmlformats.org/officeDocument/2006/relationships/hyperlink" Target="http://sps.rkomi.local:8082/document/redirect/73500109/1003" TargetMode="External"/><Relationship Id="rId42" Type="http://schemas.openxmlformats.org/officeDocument/2006/relationships/hyperlink" Target="http://sps.rkomi.local:8082/document/redirect/57457586/1019" TargetMode="External"/><Relationship Id="rId47" Type="http://schemas.openxmlformats.org/officeDocument/2006/relationships/hyperlink" Target="http://sps.rkomi.local:8082/document/redirect/73500109/1010" TargetMode="External"/><Relationship Id="rId63" Type="http://schemas.openxmlformats.org/officeDocument/2006/relationships/hyperlink" Target="http://sps.rkomi.local:8082/document/redirect/193908/1000" TargetMode="External"/><Relationship Id="rId68" Type="http://schemas.openxmlformats.org/officeDocument/2006/relationships/hyperlink" Target="http://sps.rkomi.local:8082/document/redirect/73500109/1015" TargetMode="External"/><Relationship Id="rId84" Type="http://schemas.openxmlformats.org/officeDocument/2006/relationships/hyperlink" Target="http://sps.rkomi.local:8082/document/redirect/57457586/1222" TargetMode="External"/><Relationship Id="rId16" Type="http://schemas.openxmlformats.org/officeDocument/2006/relationships/hyperlink" Target="http://sps.rkomi.local:8082/document/redirect/73500109/1001" TargetMode="External"/><Relationship Id="rId11" Type="http://schemas.openxmlformats.org/officeDocument/2006/relationships/hyperlink" Target="http://sps.rkomi.local:8082/document/redirect/178160/7" TargetMode="External"/><Relationship Id="rId32" Type="http://schemas.openxmlformats.org/officeDocument/2006/relationships/hyperlink" Target="http://sps.rkomi.local:8082/document/redirect/77693911/1012" TargetMode="External"/><Relationship Id="rId37" Type="http://schemas.openxmlformats.org/officeDocument/2006/relationships/hyperlink" Target="http://sps.rkomi.local:8082/document/redirect/57457586/1014" TargetMode="External"/><Relationship Id="rId53" Type="http://schemas.openxmlformats.org/officeDocument/2006/relationships/hyperlink" Target="http://sps.rkomi.local:8082/document/redirect/73500109/1011" TargetMode="External"/><Relationship Id="rId58" Type="http://schemas.openxmlformats.org/officeDocument/2006/relationships/hyperlink" Target="http://sps.rkomi.local:8082/document/redirect/187296/1300" TargetMode="External"/><Relationship Id="rId74" Type="http://schemas.openxmlformats.org/officeDocument/2006/relationships/hyperlink" Target="http://sps.rkomi.local:8082/document/redirect/73500109/1017" TargetMode="External"/><Relationship Id="rId79" Type="http://schemas.openxmlformats.org/officeDocument/2006/relationships/hyperlink" Target="http://sps.rkomi.local:8082/document/redirect/77693911/1035" TargetMode="External"/><Relationship Id="rId5" Type="http://schemas.openxmlformats.org/officeDocument/2006/relationships/endnotes" Target="endnotes.xml"/><Relationship Id="rId19" Type="http://schemas.openxmlformats.org/officeDocument/2006/relationships/hyperlink" Target="http://sps.rkomi.local:8082/document/redirect/77693911/1004" TargetMode="External"/><Relationship Id="rId14" Type="http://schemas.openxmlformats.org/officeDocument/2006/relationships/hyperlink" Target="http://sps.rkomi.local:8082/document/redirect/57457586/1002" TargetMode="External"/><Relationship Id="rId22" Type="http://schemas.openxmlformats.org/officeDocument/2006/relationships/hyperlink" Target="http://sps.rkomi.local:8082/document/redirect/77693911/1005" TargetMode="External"/><Relationship Id="rId27" Type="http://schemas.openxmlformats.org/officeDocument/2006/relationships/hyperlink" Target="http://sps.rkomi.local:8082/document/redirect/57457586/1009" TargetMode="External"/><Relationship Id="rId30" Type="http://schemas.openxmlformats.org/officeDocument/2006/relationships/hyperlink" Target="#anchor10114" TargetMode="External"/><Relationship Id="rId35" Type="http://schemas.openxmlformats.org/officeDocument/2006/relationships/hyperlink" Target="http://sps.rkomi.local:8082/document/redirect/73500109/1007" TargetMode="External"/><Relationship Id="rId43" Type="http://schemas.openxmlformats.org/officeDocument/2006/relationships/hyperlink" Target="http://sps.rkomi.local:8082/document/redirect/73500109/1009" TargetMode="External"/><Relationship Id="rId48" Type="http://schemas.openxmlformats.org/officeDocument/2006/relationships/hyperlink" Target="http://sps.rkomi.local:8082/document/redirect/77693911/1022" TargetMode="External"/><Relationship Id="rId56" Type="http://schemas.openxmlformats.org/officeDocument/2006/relationships/hyperlink" Target="http://sps.rkomi.local:8082/document/redirect/77693911/1026" TargetMode="External"/><Relationship Id="rId64" Type="http://schemas.openxmlformats.org/officeDocument/2006/relationships/hyperlink" Target="http://sps.rkomi.local:8082/document/redirect/73500109/1013" TargetMode="External"/><Relationship Id="rId69" Type="http://schemas.openxmlformats.org/officeDocument/2006/relationships/hyperlink" Target="http://sps.rkomi.local:8082/document/redirect/77693911/1030" TargetMode="External"/><Relationship Id="rId77" Type="http://schemas.openxmlformats.org/officeDocument/2006/relationships/hyperlink" Target="http://sps.rkomi.local:8082/document/redirect/77693911/1034" TargetMode="External"/><Relationship Id="rId8" Type="http://schemas.openxmlformats.org/officeDocument/2006/relationships/hyperlink" Target="http://sps.rkomi.local:8082/document/redirect/192291/4" TargetMode="External"/><Relationship Id="rId51" Type="http://schemas.openxmlformats.org/officeDocument/2006/relationships/hyperlink" Target="http://sps.rkomi.local:8082/document/redirect/73500109/1011" TargetMode="External"/><Relationship Id="rId72" Type="http://schemas.openxmlformats.org/officeDocument/2006/relationships/hyperlink" Target="http://sps.rkomi.local:8082/document/redirect/73500109/1016" TargetMode="External"/><Relationship Id="rId80" Type="http://schemas.openxmlformats.org/officeDocument/2006/relationships/hyperlink" Target="http://sps.rkomi.local:8082/document/redirect/5636329/1037" TargetMode="External"/><Relationship Id="rId85" Type="http://schemas.openxmlformats.org/officeDocument/2006/relationships/hyperlink" Target="http://sps.rkomi.local:8082/document/redirect/57457586/133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ps.rkomi.local:8082/document/redirect/187212/1000" TargetMode="External"/><Relationship Id="rId17" Type="http://schemas.openxmlformats.org/officeDocument/2006/relationships/hyperlink" Target="http://sps.rkomi.local:8082/document/redirect/77693911/1003" TargetMode="External"/><Relationship Id="rId25" Type="http://schemas.openxmlformats.org/officeDocument/2006/relationships/hyperlink" Target="http://sps.rkomi.local:8082/document/redirect/5636329/1007" TargetMode="External"/><Relationship Id="rId33" Type="http://schemas.openxmlformats.org/officeDocument/2006/relationships/hyperlink" Target="http://sps.rkomi.local:8082/document/redirect/73500109/103425" TargetMode="External"/><Relationship Id="rId38" Type="http://schemas.openxmlformats.org/officeDocument/2006/relationships/hyperlink" Target="http://sps.rkomi.local:8082/document/redirect/57457586/1015" TargetMode="External"/><Relationship Id="rId46" Type="http://schemas.openxmlformats.org/officeDocument/2006/relationships/hyperlink" Target="http://sps.rkomi.local:8082/document/redirect/187212/0" TargetMode="External"/><Relationship Id="rId59" Type="http://schemas.openxmlformats.org/officeDocument/2006/relationships/hyperlink" Target="http://sps.rkomi.local:8082/document/redirect/187296/0" TargetMode="External"/><Relationship Id="rId67" Type="http://schemas.openxmlformats.org/officeDocument/2006/relationships/hyperlink" Target="http://sps.rkomi.local:8082/document/redirect/77693911/1029" TargetMode="External"/><Relationship Id="rId20" Type="http://schemas.openxmlformats.org/officeDocument/2006/relationships/hyperlink" Target="http://sps.rkomi.local:8082/document/redirect/10103000/0" TargetMode="External"/><Relationship Id="rId41" Type="http://schemas.openxmlformats.org/officeDocument/2006/relationships/hyperlink" Target="http://sps.rkomi.local:8082/document/redirect/77693911/1018" TargetMode="External"/><Relationship Id="rId54" Type="http://schemas.openxmlformats.org/officeDocument/2006/relationships/hyperlink" Target="http://sps.rkomi.local:8082/document/redirect/77693911/1025" TargetMode="External"/><Relationship Id="rId62" Type="http://schemas.openxmlformats.org/officeDocument/2006/relationships/hyperlink" Target="http://sps.rkomi.local:8082/document/redirect/191756/1000" TargetMode="External"/><Relationship Id="rId70" Type="http://schemas.openxmlformats.org/officeDocument/2006/relationships/hyperlink" Target="http://sps.rkomi.local:8082/document/redirect/178160/15" TargetMode="External"/><Relationship Id="rId75" Type="http://schemas.openxmlformats.org/officeDocument/2006/relationships/hyperlink" Target="http://sps.rkomi.local:8082/document/redirect/77693911/1033" TargetMode="External"/><Relationship Id="rId83" Type="http://schemas.openxmlformats.org/officeDocument/2006/relationships/hyperlink" Target="http://sps.rkomi.local:8082/document/redirect/57457586/1111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hyperlink" Target="#anchor1111" TargetMode="External"/><Relationship Id="rId23" Type="http://schemas.openxmlformats.org/officeDocument/2006/relationships/hyperlink" Target="http://sps.rkomi.local:8082/document/redirect/73500109/1004" TargetMode="External"/><Relationship Id="rId28" Type="http://schemas.openxmlformats.org/officeDocument/2006/relationships/hyperlink" Target="http://sps.rkomi.local:8082/document/redirect/73500109/1005" TargetMode="External"/><Relationship Id="rId36" Type="http://schemas.openxmlformats.org/officeDocument/2006/relationships/hyperlink" Target="http://sps.rkomi.local:8082/document/redirect/77693911/1013" TargetMode="External"/><Relationship Id="rId49" Type="http://schemas.openxmlformats.org/officeDocument/2006/relationships/hyperlink" Target="http://sps.rkomi.local:8082/document/redirect/73500109/1011" TargetMode="External"/><Relationship Id="rId57" Type="http://schemas.openxmlformats.org/officeDocument/2006/relationships/hyperlink" Target="#anchor1333" TargetMode="External"/><Relationship Id="rId10" Type="http://schemas.openxmlformats.org/officeDocument/2006/relationships/hyperlink" Target="http://sps.rkomi.local:8082/document/redirect/57457586/1001" TargetMode="External"/><Relationship Id="rId31" Type="http://schemas.openxmlformats.org/officeDocument/2006/relationships/hyperlink" Target="http://sps.rkomi.local:8082/document/redirect/73500109/1006" TargetMode="External"/><Relationship Id="rId44" Type="http://schemas.openxmlformats.org/officeDocument/2006/relationships/hyperlink" Target="http://sps.rkomi.local:8082/document/redirect/77693911/1020" TargetMode="External"/><Relationship Id="rId52" Type="http://schemas.openxmlformats.org/officeDocument/2006/relationships/hyperlink" Target="http://sps.rkomi.local:8082/document/redirect/77693911/1024" TargetMode="External"/><Relationship Id="rId60" Type="http://schemas.openxmlformats.org/officeDocument/2006/relationships/hyperlink" Target="http://sps.rkomi.local:8082/document/redirect/190235/1000" TargetMode="External"/><Relationship Id="rId65" Type="http://schemas.openxmlformats.org/officeDocument/2006/relationships/hyperlink" Target="http://sps.rkomi.local:8082/document/redirect/77693911/1028" TargetMode="External"/><Relationship Id="rId73" Type="http://schemas.openxmlformats.org/officeDocument/2006/relationships/hyperlink" Target="http://sps.rkomi.local:8082/document/redirect/77693911/1032" TargetMode="External"/><Relationship Id="rId78" Type="http://schemas.openxmlformats.org/officeDocument/2006/relationships/hyperlink" Target="http://sps.rkomi.local:8082/document/redirect/73500109/1019" TargetMode="External"/><Relationship Id="rId81" Type="http://schemas.openxmlformats.org/officeDocument/2006/relationships/hyperlink" Target="http://sps.rkomi.local:8082/document/redirect/191210/1002" TargetMode="External"/><Relationship Id="rId86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#anchor0" TargetMode="External"/><Relationship Id="rId13" Type="http://schemas.openxmlformats.org/officeDocument/2006/relationships/hyperlink" Target="http://sps.rkomi.local:8082/document/redirect/192291/4" TargetMode="External"/><Relationship Id="rId18" Type="http://schemas.openxmlformats.org/officeDocument/2006/relationships/hyperlink" Target="http://sps.rkomi.local:8082/document/redirect/73500109/1002" TargetMode="External"/><Relationship Id="rId39" Type="http://schemas.openxmlformats.org/officeDocument/2006/relationships/hyperlink" Target="http://sps.rkomi.local:8082/document/redirect/57457586/1017" TargetMode="External"/><Relationship Id="rId34" Type="http://schemas.openxmlformats.org/officeDocument/2006/relationships/hyperlink" Target="http://sps.rkomi.local:8082/document/redirect/77693911/10125" TargetMode="External"/><Relationship Id="rId50" Type="http://schemas.openxmlformats.org/officeDocument/2006/relationships/hyperlink" Target="http://sps.rkomi.local:8082/document/redirect/77693911/1023" TargetMode="External"/><Relationship Id="rId55" Type="http://schemas.openxmlformats.org/officeDocument/2006/relationships/hyperlink" Target="http://sps.rkomi.local:8082/document/redirect/73500109/1012" TargetMode="External"/><Relationship Id="rId76" Type="http://schemas.openxmlformats.org/officeDocument/2006/relationships/hyperlink" Target="http://sps.rkomi.local:8082/document/redirect/73500109/1018" TargetMode="External"/><Relationship Id="rId7" Type="http://schemas.openxmlformats.org/officeDocument/2006/relationships/footer" Target="footer1.xml"/><Relationship Id="rId71" Type="http://schemas.openxmlformats.org/officeDocument/2006/relationships/hyperlink" Target="http://sps.rkomi.local:8082/document/redirect/57457586/103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ps.rkomi.local:8082/document/redirect/77693911/1011" TargetMode="External"/><Relationship Id="rId24" Type="http://schemas.openxmlformats.org/officeDocument/2006/relationships/hyperlink" Target="http://sps.rkomi.local:8082/document/redirect/77693911/1006" TargetMode="External"/><Relationship Id="rId40" Type="http://schemas.openxmlformats.org/officeDocument/2006/relationships/hyperlink" Target="http://sps.rkomi.local:8082/document/redirect/73500109/1008" TargetMode="External"/><Relationship Id="rId45" Type="http://schemas.openxmlformats.org/officeDocument/2006/relationships/hyperlink" Target="http://sps.rkomi.local:8082/document/redirect/187212/1300" TargetMode="External"/><Relationship Id="rId66" Type="http://schemas.openxmlformats.org/officeDocument/2006/relationships/hyperlink" Target="http://sps.rkomi.local:8082/document/redirect/73500109/1014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://sps.rkomi.local:8082/document/redirect/191520/1000" TargetMode="External"/><Relationship Id="rId82" Type="http://schemas.openxmlformats.org/officeDocument/2006/relationships/hyperlink" Target="http://sps.rkomi.local:8082/document/redirect/191210/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8226</Words>
  <Characters>46889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SMI</cp:lastModifiedBy>
  <cp:revision>2</cp:revision>
  <dcterms:created xsi:type="dcterms:W3CDTF">2022-03-29T06:49:00Z</dcterms:created>
  <dcterms:modified xsi:type="dcterms:W3CDTF">2022-03-29T06:49:00Z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