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86" w:rsidRDefault="001A60B0">
      <w:pPr>
        <w:pStyle w:val="1"/>
      </w:pPr>
      <w:bookmarkStart w:id="0" w:name="anchor0"/>
      <w:bookmarkStart w:id="1" w:name="_GoBack"/>
      <w:bookmarkEnd w:id="0"/>
      <w:bookmarkEnd w:id="1"/>
      <w:r>
        <w:t>Федеральный конституционный закон от 30 мая 2001 г. N 3-ФКЗ "О чрезвычайном положении"</w:t>
      </w:r>
    </w:p>
    <w:p w:rsidR="00000000" w:rsidRDefault="001A60B0">
      <w:pPr>
        <w:sectPr w:rsidR="00000000">
          <w:headerReference w:type="default" r:id="rId6"/>
          <w:footerReference w:type="default" r:id="rId7"/>
          <w:pgSz w:w="11906" w:h="16838"/>
          <w:pgMar w:top="794" w:right="794" w:bottom="794" w:left="794" w:header="720" w:footer="720" w:gutter="0"/>
          <w:cols w:space="720"/>
        </w:sectPr>
      </w:pPr>
    </w:p>
    <w:p w:rsidR="005E5286" w:rsidRDefault="001A60B0">
      <w:pPr>
        <w:pStyle w:val="aa"/>
      </w:pPr>
      <w:r>
        <w:lastRenderedPageBreak/>
        <w:t>С изменениями и дополнениями от:</w:t>
      </w:r>
    </w:p>
    <w:p w:rsidR="005E5286" w:rsidRDefault="001A60B0">
      <w:pPr>
        <w:pStyle w:val="aa"/>
      </w:pPr>
      <w:r>
        <w:t>30 июня 2003 г., 7 марта 2005 г., 12 марта 2014 г., 3 июля 2016</w:t>
      </w:r>
      <w:r>
        <w:t xml:space="preserve"> г.</w:t>
      </w:r>
    </w:p>
    <w:p w:rsidR="00000000" w:rsidRDefault="001A60B0">
      <w:pPr>
        <w:sectPr w:rsidR="00000000">
          <w:type w:val="continuous"/>
          <w:pgSz w:w="11906" w:h="16838"/>
          <w:pgMar w:top="794" w:right="1154" w:bottom="794" w:left="1154" w:header="720" w:footer="720" w:gutter="0"/>
          <w:cols w:space="720"/>
        </w:sectPr>
      </w:pPr>
    </w:p>
    <w:p w:rsidR="005E5286" w:rsidRDefault="005E5286">
      <w:pPr>
        <w:pStyle w:val="a3"/>
      </w:pPr>
    </w:p>
    <w:p w:rsidR="005E5286" w:rsidRDefault="001A60B0">
      <w:pPr>
        <w:pStyle w:val="a3"/>
      </w:pPr>
      <w:r>
        <w:rPr>
          <w:b/>
          <w:color w:val="26282F"/>
        </w:rPr>
        <w:t>Одобрен Государственной Думой 26 апреля 2001 года</w:t>
      </w:r>
    </w:p>
    <w:p w:rsidR="005E5286" w:rsidRDefault="001A60B0">
      <w:pPr>
        <w:pStyle w:val="a3"/>
      </w:pPr>
      <w:r>
        <w:rPr>
          <w:b/>
          <w:color w:val="26282F"/>
        </w:rPr>
        <w:t>Одобрен Советом Федерации 16 мая 2001 года</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8" w:history="1">
        <w:r>
          <w:t>комментарий</w:t>
        </w:r>
      </w:hyperlink>
      <w:r>
        <w:t xml:space="preserve"> к настоящему Федеральному конституционному закону</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1"/>
      </w:pPr>
      <w:bookmarkStart w:id="2" w:name="anchor100"/>
      <w:bookmarkEnd w:id="2"/>
      <w:r>
        <w:lastRenderedPageBreak/>
        <w:t xml:space="preserve">Глава </w:t>
      </w:r>
      <w:r>
        <w:t>I. Общие положения</w:t>
      </w:r>
    </w:p>
    <w:p w:rsidR="005E5286" w:rsidRDefault="005E5286">
      <w:pPr>
        <w:pStyle w:val="a3"/>
      </w:pPr>
    </w:p>
    <w:p w:rsidR="005E5286" w:rsidRDefault="001A60B0">
      <w:pPr>
        <w:pStyle w:val="a6"/>
      </w:pPr>
      <w:bookmarkStart w:id="3" w:name="anchor1"/>
      <w:bookmarkEnd w:id="3"/>
      <w:r>
        <w:rPr>
          <w:b/>
          <w:color w:val="26282F"/>
        </w:rPr>
        <w:t>Статья 1.</w:t>
      </w:r>
      <w:r>
        <w:t xml:space="preserve"> Чрезвычайное положение</w:t>
      </w:r>
    </w:p>
    <w:p w:rsidR="005E5286" w:rsidRDefault="001A60B0">
      <w:pPr>
        <w:pStyle w:val="a3"/>
      </w:pPr>
      <w:bookmarkStart w:id="4" w:name="anchor1000"/>
      <w:bookmarkEnd w:id="4"/>
      <w:r>
        <w:t xml:space="preserve">1. Чрезвычайное положение означает вводимый в соответствии с </w:t>
      </w:r>
      <w:hyperlink r:id="rId9" w:history="1">
        <w:r>
          <w:t>Конституцией</w:t>
        </w:r>
      </w:hyperlink>
      <w:r>
        <w:t xml:space="preserve"> Российской Федерации и настоящим Федеральным конституц</w:t>
      </w:r>
      <w:r>
        <w:t>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w:t>
      </w:r>
      <w:r>
        <w:t>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w:t>
      </w:r>
      <w:r>
        <w:t>твенных объединений, а также возложение на них дополнительных обязанностей.</w:t>
      </w:r>
    </w:p>
    <w:p w:rsidR="005E5286" w:rsidRDefault="001A60B0">
      <w:pPr>
        <w:pStyle w:val="a3"/>
      </w:pPr>
      <w:bookmarkStart w:id="5" w:name="anchor2000"/>
      <w:bookmarkEnd w:id="5"/>
      <w: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10" w:history="1">
        <w:r>
          <w:t>комментарии</w:t>
        </w:r>
      </w:hyperlink>
      <w:r>
        <w:t xml:space="preserve"> к статье 1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6" w:name="anchor2"/>
      <w:bookmarkEnd w:id="6"/>
      <w:r>
        <w:rPr>
          <w:b/>
          <w:color w:val="26282F"/>
        </w:rPr>
        <w:lastRenderedPageBreak/>
        <w:t>Статья 2.</w:t>
      </w:r>
      <w:r>
        <w:t xml:space="preserve"> Цели введения чрезвычайного положения</w:t>
      </w:r>
    </w:p>
    <w:p w:rsidR="005E5286" w:rsidRDefault="001A60B0">
      <w:pPr>
        <w:pStyle w:val="a3"/>
      </w:pPr>
      <w:r>
        <w:t xml:space="preserve">Целями введения чрезвычайного положения являются </w:t>
      </w:r>
      <w:r>
        <w:t>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11" w:history="1">
        <w:r>
          <w:t>комментарии</w:t>
        </w:r>
      </w:hyperlink>
      <w:r>
        <w:t xml:space="preserve"> к статье 2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1"/>
      </w:pPr>
      <w:bookmarkStart w:id="7" w:name="anchor200"/>
      <w:bookmarkEnd w:id="7"/>
      <w:r>
        <w:lastRenderedPageBreak/>
        <w:t>Глава II. Обстоятельства и порядок введения чрезвычайного положения</w:t>
      </w:r>
    </w:p>
    <w:p w:rsidR="005E5286" w:rsidRDefault="005E5286">
      <w:pPr>
        <w:pStyle w:val="a3"/>
      </w:pPr>
    </w:p>
    <w:p w:rsidR="005E5286" w:rsidRDefault="001A60B0">
      <w:pPr>
        <w:pStyle w:val="a6"/>
      </w:pPr>
      <w:bookmarkStart w:id="8" w:name="anchor3"/>
      <w:bookmarkEnd w:id="8"/>
      <w:r>
        <w:rPr>
          <w:b/>
          <w:color w:val="26282F"/>
        </w:rPr>
        <w:t>Статья 3.</w:t>
      </w:r>
      <w:r>
        <w:t xml:space="preserve"> Обстоятельства введения чрезвычайного положения</w:t>
      </w:r>
    </w:p>
    <w:p w:rsidR="005E5286" w:rsidRDefault="001A60B0">
      <w:pPr>
        <w:pStyle w:val="a3"/>
      </w:pPr>
      <w:r>
        <w:t>Чрезвычайное положение вводится лишь при наличии о</w:t>
      </w:r>
      <w:r>
        <w:t>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5E5286" w:rsidRDefault="001A60B0">
      <w:pPr>
        <w:pStyle w:val="a3"/>
      </w:pPr>
      <w:bookmarkStart w:id="9" w:name="anchor301"/>
      <w:bookmarkEnd w:id="9"/>
      <w:r>
        <w:t>а) попытки нас</w:t>
      </w:r>
      <w:r>
        <w:t>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w:t>
      </w:r>
      <w:r>
        <w:t xml:space="preserve">сть незаконных вооруженных формирований, межнациональные, межконфессиональные и </w:t>
      </w:r>
      <w:r>
        <w:lastRenderedPageBreak/>
        <w:t>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w:t>
      </w:r>
      <w:r>
        <w:t>нной власти и органов местного самоуправления;</w:t>
      </w:r>
    </w:p>
    <w:p w:rsidR="005E5286" w:rsidRDefault="001A60B0">
      <w:pPr>
        <w:pStyle w:val="a3"/>
      </w:pPr>
      <w:bookmarkStart w:id="10" w:name="anchor302"/>
      <w:bookmarkEnd w:id="10"/>
      <w: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w:t>
      </w:r>
      <w:r>
        <w:t>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w:t>
      </w:r>
      <w:r>
        <w:t>пасательных и других неотложных работ.</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12" w:history="1">
        <w:r>
          <w:t>комментарии</w:t>
        </w:r>
      </w:hyperlink>
      <w:r>
        <w:t xml:space="preserve"> к статье 3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1" w:name="anchor4"/>
      <w:bookmarkEnd w:id="11"/>
      <w:r>
        <w:rPr>
          <w:b/>
          <w:color w:val="26282F"/>
        </w:rPr>
        <w:lastRenderedPageBreak/>
        <w:t>Статья 4.</w:t>
      </w:r>
      <w:r>
        <w:t xml:space="preserve"> Введение чрезвычайного положения</w:t>
      </w:r>
    </w:p>
    <w:p w:rsidR="005E5286" w:rsidRDefault="001A60B0">
      <w:pPr>
        <w:pStyle w:val="a3"/>
      </w:pPr>
      <w:bookmarkStart w:id="12" w:name="anchor3000"/>
      <w:bookmarkEnd w:id="12"/>
      <w:r>
        <w:t>1. Чрезвычайно</w:t>
      </w:r>
      <w:r>
        <w:t>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w:t>
      </w:r>
      <w:r>
        <w:t>ального Собрания Российской Федерации.</w:t>
      </w:r>
    </w:p>
    <w:p w:rsidR="005E5286" w:rsidRDefault="001A60B0">
      <w:pPr>
        <w:pStyle w:val="a3"/>
      </w:pPr>
      <w:bookmarkStart w:id="13" w:name="anchor402"/>
      <w:bookmarkEnd w:id="13"/>
      <w:r>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13" w:history="1">
        <w:r>
          <w:t>комментарии</w:t>
        </w:r>
      </w:hyperlink>
      <w:r>
        <w:t xml:space="preserve"> к статье 4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4" w:name="anchor5"/>
      <w:bookmarkEnd w:id="14"/>
      <w:r>
        <w:rPr>
          <w:b/>
          <w:color w:val="26282F"/>
        </w:rPr>
        <w:lastRenderedPageBreak/>
        <w:t>Статья 5.</w:t>
      </w:r>
      <w:r>
        <w:t xml:space="preserve"> Содержание указа Президента Российской Федерации о введении чрезвычайного положения</w:t>
      </w:r>
    </w:p>
    <w:p w:rsidR="005E5286" w:rsidRDefault="001A60B0">
      <w:pPr>
        <w:pStyle w:val="a3"/>
      </w:pPr>
      <w:r>
        <w:t xml:space="preserve">В указе </w:t>
      </w:r>
      <w:r>
        <w:t>Президента Российской Федерации о введении чрезвычайного положения должны быть определены:</w:t>
      </w:r>
    </w:p>
    <w:p w:rsidR="005E5286" w:rsidRDefault="001A60B0">
      <w:pPr>
        <w:pStyle w:val="a3"/>
      </w:pPr>
      <w:r>
        <w:t>а) обстоятельства, послужившие основанием для введения чрезвычайного положения;</w:t>
      </w:r>
    </w:p>
    <w:p w:rsidR="005E5286" w:rsidRDefault="001A60B0">
      <w:pPr>
        <w:pStyle w:val="a3"/>
      </w:pPr>
      <w:r>
        <w:t>б) обоснование необходимости введения чрезвычайного положения;</w:t>
      </w:r>
    </w:p>
    <w:p w:rsidR="005E5286" w:rsidRDefault="001A60B0">
      <w:pPr>
        <w:pStyle w:val="a3"/>
      </w:pPr>
      <w:r>
        <w:t>в) границы территории,</w:t>
      </w:r>
      <w:r>
        <w:t xml:space="preserve"> на которой вводится чрезвычайное положение;</w:t>
      </w:r>
    </w:p>
    <w:p w:rsidR="005E5286" w:rsidRDefault="001A60B0">
      <w:pPr>
        <w:pStyle w:val="a3"/>
      </w:pPr>
      <w:r>
        <w:t>г) силы и средства, обеспечивающие режим чрезвычайного положения;</w:t>
      </w:r>
    </w:p>
    <w:p w:rsidR="005E5286" w:rsidRDefault="001A60B0">
      <w:pPr>
        <w:pStyle w:val="a3"/>
      </w:pPr>
      <w:bookmarkStart w:id="15" w:name="anchor505"/>
      <w:bookmarkEnd w:id="15"/>
      <w:r>
        <w:t>д) перечень чрезвычайных мер и пределы их действия, исчерпывающий перечень временных ограничений прав и свобод граждан Российской Федерации, инос</w:t>
      </w:r>
      <w:r>
        <w:t>транных граждан и лиц без гражданства, прав организаций и общественных объединений;</w:t>
      </w:r>
    </w:p>
    <w:p w:rsidR="005E5286" w:rsidRDefault="001A60B0">
      <w:pPr>
        <w:pStyle w:val="a3"/>
      </w:pPr>
      <w:r>
        <w:t>е) государственные органы (должностные лица), ответственные за осуществление мер, применяемых в условиях чрезвычайного положения;</w:t>
      </w:r>
    </w:p>
    <w:p w:rsidR="005E5286" w:rsidRDefault="001A60B0">
      <w:pPr>
        <w:pStyle w:val="a3"/>
      </w:pPr>
      <w:r>
        <w:t xml:space="preserve">ж) время вступления указа в силу, а также </w:t>
      </w:r>
      <w:r>
        <w:t>срок действия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14" w:history="1">
        <w:r>
          <w:t>комментарии</w:t>
        </w:r>
      </w:hyperlink>
      <w:r>
        <w:t xml:space="preserve"> к статье 5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6" w:name="anchor6"/>
      <w:bookmarkEnd w:id="16"/>
      <w:r>
        <w:rPr>
          <w:b/>
          <w:color w:val="26282F"/>
        </w:rPr>
        <w:lastRenderedPageBreak/>
        <w:t>Статья 6.</w:t>
      </w:r>
      <w:r>
        <w:t xml:space="preserve"> Обнародование указа Президента Российской Федер</w:t>
      </w:r>
      <w:r>
        <w:t>ации о введении чрезвычайного положения</w:t>
      </w:r>
    </w:p>
    <w:p w:rsidR="005E5286" w:rsidRDefault="001A60B0">
      <w:pPr>
        <w:pStyle w:val="a3"/>
      </w:pPr>
      <w: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15" w:history="1">
        <w:r>
          <w:t>комментарии</w:t>
        </w:r>
      </w:hyperlink>
      <w:r>
        <w:t xml:space="preserve"> к статье 6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7" w:name="anchor7"/>
      <w:bookmarkEnd w:id="17"/>
      <w:r>
        <w:rPr>
          <w:b/>
          <w:color w:val="26282F"/>
        </w:rPr>
        <w:lastRenderedPageBreak/>
        <w:t>Статья 7.</w:t>
      </w:r>
      <w:r>
        <w:t xml:space="preserve"> Утверждение Советом Федерации Федерального Собрания Российской Федерации указа Президента Российской Фе</w:t>
      </w:r>
      <w:r>
        <w:t>дерации о введении чрезвычайного положения</w:t>
      </w:r>
    </w:p>
    <w:p w:rsidR="005E5286" w:rsidRDefault="001A60B0">
      <w:pPr>
        <w:pStyle w:val="a3"/>
      </w:pPr>
      <w:bookmarkStart w:id="18" w:name="anchor4000"/>
      <w:bookmarkEnd w:id="18"/>
      <w:r>
        <w:lastRenderedPageBreak/>
        <w:t xml:space="preserve">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заседания Совета Федерации </w:t>
      </w:r>
      <w:r>
        <w:t>Федерального Собрания Российской Федерации в возможно короткие сроки без специального вызова.</w:t>
      </w:r>
    </w:p>
    <w:p w:rsidR="005E5286" w:rsidRDefault="001A60B0">
      <w:pPr>
        <w:pStyle w:val="a3"/>
      </w:pPr>
      <w:bookmarkStart w:id="19" w:name="anchor702"/>
      <w:bookmarkEnd w:id="19"/>
      <w:r>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w:t>
      </w:r>
      <w:r>
        <w:t>ой Федерации в качестве первоочередного.</w:t>
      </w:r>
    </w:p>
    <w:p w:rsidR="005E5286" w:rsidRDefault="001A60B0">
      <w:pPr>
        <w:pStyle w:val="a3"/>
      </w:pPr>
      <w:bookmarkStart w:id="20" w:name="anchor703"/>
      <w:bookmarkEnd w:id="20"/>
      <w: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w:t>
      </w:r>
      <w:r>
        <w:t xml:space="preserve"> утверждении этого указа и принимает соответствующее постановление.</w:t>
      </w:r>
    </w:p>
    <w:p w:rsidR="005E5286" w:rsidRDefault="001A60B0">
      <w:pPr>
        <w:pStyle w:val="a3"/>
      </w:pPr>
      <w:bookmarkStart w:id="21" w:name="anchor704"/>
      <w:bookmarkEnd w:id="21"/>
      <w: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w:t>
      </w:r>
      <w:r>
        <w:t>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О </w:t>
      </w:r>
      <w:hyperlink r:id="rId16" w:history="1">
        <w:r>
          <w:t>Порядке</w:t>
        </w:r>
      </w:hyperlink>
      <w:r>
        <w:t xml:space="preserve"> утверждения Указа Президента РФ о введении чрезвычайного положения см. Регламент Совета Федерации Федерального Собрания РФ, утвержденный </w:t>
      </w:r>
      <w:hyperlink r:id="rId17" w:history="1">
        <w:r>
          <w:t>постановлением</w:t>
        </w:r>
      </w:hyperlink>
      <w:r>
        <w:t xml:space="preserve"> Совета Федерации Федерального Собрания РФ от 30 января 2002 г. N 33-СФ</w:t>
      </w:r>
    </w:p>
    <w:p w:rsidR="005E5286" w:rsidRDefault="001A60B0">
      <w:pPr>
        <w:pStyle w:val="a5"/>
      </w:pPr>
      <w:r>
        <w:t xml:space="preserve">См. </w:t>
      </w:r>
      <w:hyperlink r:id="rId18" w:history="1">
        <w:r>
          <w:t>комментарии</w:t>
        </w:r>
      </w:hyperlink>
      <w:r>
        <w:t xml:space="preserve"> к статье 7 настоящего Федерального конст</w:t>
      </w:r>
      <w:r>
        <w:t>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22" w:name="anchor8"/>
      <w:bookmarkEnd w:id="22"/>
      <w:r>
        <w:rPr>
          <w:b/>
          <w:color w:val="26282F"/>
        </w:rPr>
        <w:lastRenderedPageBreak/>
        <w:t>Статья 8.</w:t>
      </w:r>
      <w:r>
        <w:t xml:space="preserve">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5E5286" w:rsidRDefault="001A60B0">
      <w:pPr>
        <w:pStyle w:val="a3"/>
      </w:pPr>
      <w:r>
        <w:t>При введении чрезвычайного положения на всей территории Российской Федераци</w:t>
      </w:r>
      <w:r>
        <w:t>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19" w:history="1">
        <w:r>
          <w:t>комментарии</w:t>
        </w:r>
      </w:hyperlink>
      <w:r>
        <w:t xml:space="preserve"> к статье 8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23" w:name="anchor9"/>
      <w:bookmarkEnd w:id="23"/>
      <w:r>
        <w:rPr>
          <w:b/>
          <w:color w:val="26282F"/>
        </w:rPr>
        <w:lastRenderedPageBreak/>
        <w:t>Статья 9.</w:t>
      </w:r>
      <w:r>
        <w:t xml:space="preserve"> Срок действия чрезвычайного положения</w:t>
      </w:r>
    </w:p>
    <w:p w:rsidR="005E5286" w:rsidRDefault="001A60B0">
      <w:pPr>
        <w:pStyle w:val="a3"/>
      </w:pPr>
      <w:bookmarkStart w:id="24" w:name="anchor5000"/>
      <w:bookmarkEnd w:id="24"/>
      <w:r>
        <w:t>1. Срок действия чрезвычайного положения, вводимого на всей тер</w:t>
      </w:r>
      <w:r>
        <w:t>ритории Российской Федерации, не может превышать 30 суток, а вводимого в ее отдельных местностях, - 60 суток.</w:t>
      </w:r>
    </w:p>
    <w:p w:rsidR="005E5286" w:rsidRDefault="001A60B0">
      <w:pPr>
        <w:pStyle w:val="a3"/>
      </w:pPr>
      <w:bookmarkStart w:id="25" w:name="anchor6000"/>
      <w:bookmarkEnd w:id="25"/>
      <w:r>
        <w:t>2. По истечении срока, указанного в части первой настоящей статьи, чрезвычайное положение считается прекращенным. В случае, если в течение этого с</w:t>
      </w:r>
      <w:r>
        <w:t xml:space="preserve">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w:t>
      </w:r>
      <w:hyperlink r:id="rId20" w:history="1">
        <w:r>
          <w:t>требований, установленных настоящим Федеральным конституционным законом</w:t>
        </w:r>
      </w:hyperlink>
      <w:r>
        <w:t xml:space="preserve"> для в</w:t>
      </w:r>
      <w:r>
        <w:t>ведения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21" w:history="1">
        <w:r>
          <w:t>комментарии</w:t>
        </w:r>
      </w:hyperlink>
      <w:r>
        <w:t xml:space="preserve"> к статье 9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26" w:name="anchor10"/>
      <w:bookmarkEnd w:id="26"/>
      <w:r>
        <w:rPr>
          <w:b/>
          <w:color w:val="26282F"/>
        </w:rPr>
        <w:lastRenderedPageBreak/>
        <w:t>Статья 10.</w:t>
      </w:r>
      <w:r>
        <w:t xml:space="preserve"> Отмена Президентом Российской Федерации чрезвычайног</w:t>
      </w:r>
      <w:r>
        <w:t>о положения</w:t>
      </w:r>
    </w:p>
    <w:p w:rsidR="005E5286" w:rsidRDefault="001A60B0">
      <w:pPr>
        <w:pStyle w:val="a3"/>
      </w:pPr>
      <w:r>
        <w:t>При устранении обстоятельств, послуживших основанием для введения чрезвычайного положения, ранее установленного в соответствии со статьей 9 настоящего Федерального конституционного закона срока Президент Российской Федерации отменяет чрезвычайн</w:t>
      </w:r>
      <w:r>
        <w:t>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lastRenderedPageBreak/>
        <w:t xml:space="preserve">См. </w:t>
      </w:r>
      <w:hyperlink r:id="rId22" w:history="1">
        <w:r>
          <w:t>комментарии</w:t>
        </w:r>
      </w:hyperlink>
      <w:r>
        <w:t xml:space="preserve"> к статье 10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1"/>
      </w:pPr>
      <w:bookmarkStart w:id="27" w:name="anchor300"/>
      <w:bookmarkEnd w:id="27"/>
      <w:r>
        <w:lastRenderedPageBreak/>
        <w:t>Глава III. Меры и временные ограничения, применяемые в условиях чрезвычайного положения</w:t>
      </w:r>
    </w:p>
    <w:p w:rsidR="005E5286" w:rsidRDefault="005E5286">
      <w:pPr>
        <w:pStyle w:val="a3"/>
      </w:pPr>
    </w:p>
    <w:p w:rsidR="005E5286" w:rsidRDefault="001A60B0">
      <w:pPr>
        <w:pStyle w:val="a6"/>
      </w:pPr>
      <w:bookmarkStart w:id="28" w:name="anchor11"/>
      <w:bookmarkEnd w:id="28"/>
      <w:r>
        <w:rPr>
          <w:b/>
          <w:color w:val="26282F"/>
        </w:rPr>
        <w:t>Статья 11.</w:t>
      </w:r>
      <w:r>
        <w:t xml:space="preserve"> Меры и временные ограничения, применяемые </w:t>
      </w:r>
      <w:r>
        <w:t>при введении чрезвычайного положения</w:t>
      </w:r>
    </w:p>
    <w:p w:rsidR="005E5286" w:rsidRDefault="001A60B0">
      <w:pPr>
        <w:pStyle w:val="a3"/>
      </w:pPr>
      <w: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5E5286" w:rsidRDefault="001A60B0">
      <w:pPr>
        <w:pStyle w:val="a3"/>
      </w:pPr>
      <w:bookmarkStart w:id="29" w:name="anchor1101"/>
      <w:bookmarkEnd w:id="29"/>
      <w:r>
        <w:t>а) полное или частичное приост</w:t>
      </w:r>
      <w:r>
        <w:t>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5E5286" w:rsidRDefault="001A60B0">
      <w:pPr>
        <w:pStyle w:val="a3"/>
      </w:pPr>
      <w:bookmarkStart w:id="30" w:name="anchor1102"/>
      <w:bookmarkEnd w:id="30"/>
      <w:r>
        <w:t>б) установление ограничений на свободу передвижения по территор</w:t>
      </w:r>
      <w:r>
        <w:t>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5E5286" w:rsidRDefault="001A60B0">
      <w:pPr>
        <w:pStyle w:val="a3"/>
      </w:pPr>
      <w:bookmarkStart w:id="31" w:name="anchor1103"/>
      <w:bookmarkEnd w:id="31"/>
      <w:r>
        <w:t>в</w:t>
      </w:r>
      <w:r>
        <w:t>)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5E5286" w:rsidRDefault="001A60B0">
      <w:pPr>
        <w:pStyle w:val="a3"/>
      </w:pPr>
      <w:bookmarkStart w:id="32" w:name="anchor1104"/>
      <w:bookmarkEnd w:id="32"/>
      <w:r>
        <w:t>г) установление ограничений на осуществление отдельных видов финансово-экономической</w:t>
      </w:r>
      <w:r>
        <w:t xml:space="preserve"> деятельности, включая перемещение товаров, услуг и финансовых средств;</w:t>
      </w:r>
    </w:p>
    <w:p w:rsidR="005E5286" w:rsidRDefault="001A60B0">
      <w:pPr>
        <w:pStyle w:val="a3"/>
      </w:pPr>
      <w:bookmarkStart w:id="33" w:name="anchor1105"/>
      <w:bookmarkEnd w:id="33"/>
      <w:r>
        <w:t>д) установление особого порядка продажи, приобретения и распределения продовольствия и предметов первой необходимости;</w:t>
      </w:r>
    </w:p>
    <w:p w:rsidR="005E5286" w:rsidRDefault="001A60B0">
      <w:pPr>
        <w:pStyle w:val="a3"/>
      </w:pPr>
      <w:bookmarkStart w:id="34" w:name="anchor1106"/>
      <w:bookmarkEnd w:id="34"/>
      <w:r>
        <w:t>е) запрещение или ограничение проведения собраний, митингов и дем</w:t>
      </w:r>
      <w:r>
        <w:t>онстраций, шествий и пикетирования, а также иных массовых мероприятий;</w:t>
      </w:r>
    </w:p>
    <w:p w:rsidR="005E5286" w:rsidRDefault="001A60B0">
      <w:pPr>
        <w:pStyle w:val="a3"/>
      </w:pPr>
      <w:bookmarkStart w:id="35" w:name="anchor1107"/>
      <w:bookmarkEnd w:id="35"/>
      <w:r>
        <w:t>ж) запрещение забастовок и иных способов приостановления или прекращения деятельности организаций;</w:t>
      </w:r>
    </w:p>
    <w:p w:rsidR="005E5286" w:rsidRDefault="001A60B0">
      <w:pPr>
        <w:pStyle w:val="a3"/>
      </w:pPr>
      <w:bookmarkStart w:id="36" w:name="anchor1108"/>
      <w:bookmarkEnd w:id="36"/>
      <w:r>
        <w:t>з) ограничение движения транспортных средств и осуществление их досмотра;</w:t>
      </w:r>
    </w:p>
    <w:p w:rsidR="005E5286" w:rsidRDefault="001A60B0">
      <w:pPr>
        <w:pStyle w:val="a3"/>
      </w:pPr>
      <w:bookmarkStart w:id="37" w:name="anchor1109"/>
      <w:bookmarkEnd w:id="37"/>
      <w:r>
        <w:t>и) приостано</w:t>
      </w:r>
      <w:r>
        <w:t>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5E5286" w:rsidRDefault="001A60B0">
      <w:pPr>
        <w:pStyle w:val="a3"/>
      </w:pPr>
      <w:bookmarkStart w:id="38" w:name="anchor1110"/>
      <w:bookmarkEnd w:id="38"/>
      <w:r>
        <w:t>к) эвакуация материальных и культурных ценностей в безопасные районы в случае, если существует реаль</w:t>
      </w:r>
      <w:r>
        <w:t>ная угроза их уничтожения, похищения или повреждения в связи с чрезвычайными обстоятельствами.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lastRenderedPageBreak/>
        <w:t>ГАРАНТ:</w:t>
      </w:r>
    </w:p>
    <w:p w:rsidR="005E5286" w:rsidRDefault="001A60B0">
      <w:pPr>
        <w:pStyle w:val="a5"/>
      </w:pPr>
      <w:r>
        <w:t xml:space="preserve">См. </w:t>
      </w:r>
      <w:hyperlink r:id="rId23" w:history="1">
        <w:r>
          <w:t>комментарии</w:t>
        </w:r>
      </w:hyperlink>
      <w:r>
        <w:t xml:space="preserve"> к статье 11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39" w:name="anchor12"/>
      <w:bookmarkEnd w:id="39"/>
      <w:r>
        <w:rPr>
          <w:b/>
          <w:color w:val="26282F"/>
        </w:rPr>
        <w:lastRenderedPageBreak/>
        <w:t>Статья 12.</w:t>
      </w:r>
      <w:r>
        <w:t xml:space="preserve"> Меры и временные ограничения, применяемые в условиях чрезвычайного положения, введенного при наличии обстоятельств, указанных в </w:t>
      </w:r>
      <w:hyperlink r:id="rId24" w:history="1">
        <w:r>
          <w:t>пункте "а" статьи 3</w:t>
        </w:r>
      </w:hyperlink>
      <w:r>
        <w:t xml:space="preserve"> настоящего Федерального конституционного закона</w:t>
      </w:r>
    </w:p>
    <w:p w:rsidR="005E5286" w:rsidRDefault="001A60B0">
      <w:pPr>
        <w:pStyle w:val="a3"/>
      </w:pPr>
      <w:r>
        <w:t>В случае введения чрез</w:t>
      </w:r>
      <w:r>
        <w:t xml:space="preserve">вычайного положения при наличии обстоятельств, указанных в пункте "а" статьи 3 настоящего Федерального конституционного закона, в дополнение к мерам и временным ограничениям, указанным в </w:t>
      </w:r>
      <w:hyperlink r:id="rId25" w:history="1">
        <w:r>
          <w:t>статье 11</w:t>
        </w:r>
      </w:hyperlink>
      <w:r>
        <w:t xml:space="preserve"> настоящего Федерального </w:t>
      </w:r>
      <w:r>
        <w:t>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5E5286" w:rsidRDefault="001A60B0">
      <w:pPr>
        <w:pStyle w:val="a3"/>
      </w:pPr>
      <w:bookmarkStart w:id="40" w:name="anchor1201"/>
      <w:bookmarkEnd w:id="40"/>
      <w:r>
        <w:t xml:space="preserve">а) введение комендантского часа, </w:t>
      </w:r>
      <w:r>
        <w:t>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5E5286" w:rsidRDefault="001A60B0">
      <w:pPr>
        <w:pStyle w:val="a3"/>
      </w:pPr>
      <w:bookmarkStart w:id="41" w:name="anchor1202"/>
      <w:bookmarkEnd w:id="41"/>
      <w:r>
        <w:t>б) ограничение свободы печати и других средств массовой информации путем введения</w:t>
      </w:r>
      <w:r>
        <w:t xml:space="preserve"> предварительной цензуры с указанием условий и порядка ее осуществления, а также временное </w:t>
      </w:r>
      <w:r>
        <w:lastRenderedPageBreak/>
        <w:t>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w:t>
      </w:r>
      <w:r>
        <w:t>тов;</w:t>
      </w:r>
    </w:p>
    <w:p w:rsidR="005E5286" w:rsidRDefault="001A60B0">
      <w:pPr>
        <w:pStyle w:val="a3"/>
      </w:pPr>
      <w:bookmarkStart w:id="42" w:name="anchor1203"/>
      <w:bookmarkEnd w:id="42"/>
      <w: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5E5286" w:rsidRDefault="001A60B0">
      <w:pPr>
        <w:pStyle w:val="a3"/>
      </w:pPr>
      <w:bookmarkStart w:id="43" w:name="anchor1204"/>
      <w:bookmarkEnd w:id="43"/>
      <w:r>
        <w:t>г) проверка документов, удостоверяющих личность граждан, л</w:t>
      </w:r>
      <w:r>
        <w:t>ичный досмотр, досмотр их вещей, жилища и транспортных средств;</w:t>
      </w:r>
    </w:p>
    <w:p w:rsidR="005E5286" w:rsidRDefault="001A60B0">
      <w:pPr>
        <w:pStyle w:val="a3"/>
      </w:pPr>
      <w:bookmarkStart w:id="44" w:name="anchor1205"/>
      <w:bookmarkEnd w:id="44"/>
      <w:r>
        <w:t>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w:t>
      </w:r>
      <w:r>
        <w:t xml:space="preserve">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w:t>
      </w:r>
      <w:r>
        <w:t>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5E5286" w:rsidRDefault="001A60B0">
      <w:pPr>
        <w:pStyle w:val="a3"/>
      </w:pPr>
      <w:bookmarkStart w:id="45" w:name="anchor1206"/>
      <w:bookmarkEnd w:id="45"/>
      <w:r>
        <w:t>е) выдворение в установленно</w:t>
      </w:r>
      <w:r>
        <w:t>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w:t>
      </w:r>
      <w:r>
        <w:t>ходов в судебном порядке;</w:t>
      </w:r>
    </w:p>
    <w:p w:rsidR="005E5286" w:rsidRDefault="001A60B0">
      <w:pPr>
        <w:pStyle w:val="a3"/>
      </w:pPr>
      <w:bookmarkStart w:id="46" w:name="anchor1207"/>
      <w:bookmarkEnd w:id="46"/>
      <w:r>
        <w:t>ж) продление срока содержания под стражей лиц, задержанных в соответствии с уголовно-процессуальным законодательством Российской Федерации по подозрению в совершении актов терроризма и других особо тяжких преступлений, на весь пер</w:t>
      </w:r>
      <w:r>
        <w:t>иод действия чрезвычайного положения, но не более чем на три месяца.</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26" w:history="1">
        <w:r>
          <w:t>комментарии</w:t>
        </w:r>
      </w:hyperlink>
      <w:r>
        <w:t xml:space="preserve"> к статье 12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47" w:name="anchor13"/>
      <w:bookmarkEnd w:id="47"/>
      <w:r>
        <w:rPr>
          <w:b/>
          <w:color w:val="26282F"/>
        </w:rPr>
        <w:t>Статья 13.</w:t>
      </w:r>
      <w:r>
        <w:t xml:space="preserve"> Меры и </w:t>
      </w:r>
      <w:r>
        <w:t xml:space="preserve">временные ограничения, применяемые в условиях чрезвычайного положения, введенного при наличии обстоятельств, указанных в </w:t>
      </w:r>
      <w:hyperlink r:id="rId27" w:history="1">
        <w:r>
          <w:t>пункте "б" статьи 3</w:t>
        </w:r>
      </w:hyperlink>
      <w:r>
        <w:t xml:space="preserve"> настоящего Федерального конституционного закона</w:t>
      </w:r>
    </w:p>
    <w:p w:rsidR="005E5286" w:rsidRDefault="001A60B0">
      <w:pPr>
        <w:pStyle w:val="a3"/>
      </w:pPr>
      <w:r>
        <w:t>В случае введения чрезвычайного положен</w:t>
      </w:r>
      <w:r>
        <w:t xml:space="preserve">ия при наличии обстоятельств, указанных в пункте "б" статьи 3 настоящего Федерального конституционного закона, в дополнение к мерам и временным ограничениям, указанным в </w:t>
      </w:r>
      <w:hyperlink r:id="rId28" w:history="1">
        <w:r>
          <w:t>статье 11</w:t>
        </w:r>
      </w:hyperlink>
      <w:r>
        <w:t xml:space="preserve"> настоящего Федерального конституционного закона, </w:t>
      </w:r>
      <w:r>
        <w:t>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5E5286" w:rsidRDefault="001A60B0">
      <w:pPr>
        <w:pStyle w:val="a3"/>
      </w:pPr>
      <w:bookmarkStart w:id="48" w:name="anchor1301"/>
      <w:bookmarkEnd w:id="48"/>
      <w:r>
        <w:t>а) временное отселение жителей в безопасные районы с обяза</w:t>
      </w:r>
      <w:r>
        <w:t>тельным предоставлением таким жителям стационарных или временных жилых помещений;</w:t>
      </w:r>
    </w:p>
    <w:p w:rsidR="005E5286" w:rsidRDefault="001A60B0">
      <w:pPr>
        <w:pStyle w:val="a3"/>
      </w:pPr>
      <w:bookmarkStart w:id="49" w:name="anchor1302"/>
      <w:bookmarkEnd w:id="49"/>
      <w:r>
        <w:t>б) введение карантина, проведение санитарно-противоэпидемических, ветеринарных и других мероприятий;</w:t>
      </w:r>
    </w:p>
    <w:p w:rsidR="005E5286" w:rsidRDefault="001A60B0">
      <w:pPr>
        <w:pStyle w:val="a3"/>
      </w:pPr>
      <w:bookmarkStart w:id="50" w:name="anchor1303"/>
      <w:bookmarkEnd w:id="50"/>
      <w:r>
        <w:t>в) привлечение государственного материального резерва, мобилизация ресурс</w:t>
      </w:r>
      <w:r>
        <w:t>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w:t>
      </w:r>
      <w:r>
        <w:t>йного положения изменения производственно-хозяйственной деятельности;</w:t>
      </w:r>
    </w:p>
    <w:p w:rsidR="005E5286" w:rsidRDefault="001A60B0">
      <w:pPr>
        <w:pStyle w:val="a3"/>
      </w:pPr>
      <w:bookmarkStart w:id="51" w:name="anchor1304"/>
      <w:bookmarkEnd w:id="51"/>
      <w: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w:t>
      </w:r>
      <w:r>
        <w:t>тей и назначение других лиц временно исполняющими обязанности указанных руководителей;</w:t>
      </w:r>
    </w:p>
    <w:p w:rsidR="005E5286" w:rsidRDefault="001A60B0">
      <w:pPr>
        <w:pStyle w:val="a3"/>
      </w:pPr>
      <w:bookmarkStart w:id="52" w:name="anchor1305"/>
      <w:bookmarkEnd w:id="52"/>
      <w:r>
        <w:t xml:space="preserve">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w:t>
      </w:r>
      <w:r>
        <w:t xml:space="preserve">мер, предусмотренных </w:t>
      </w:r>
      <w:hyperlink r:id="rId29" w:history="1">
        <w:r>
          <w:t>пунктом "ж" статьи 11</w:t>
        </w:r>
      </w:hyperlink>
      <w:r>
        <w:t xml:space="preserve"> настоящего Федерального конституционного закона и пунктом "в" настоящей статьи, и назначение других лиц временно исполняющими обязанности указанных руководителей;</w:t>
      </w:r>
    </w:p>
    <w:p w:rsidR="005E5286" w:rsidRDefault="001A60B0">
      <w:pPr>
        <w:pStyle w:val="a3"/>
      </w:pPr>
      <w:bookmarkStart w:id="53" w:name="anchor1306"/>
      <w:bookmarkEnd w:id="53"/>
      <w:r>
        <w:t>е) в исключительных с</w:t>
      </w:r>
      <w:r>
        <w:t>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w:t>
      </w:r>
      <w:r>
        <w:t>ний охраны труда.</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30" w:history="1">
        <w:r>
          <w:t>комментарии</w:t>
        </w:r>
      </w:hyperlink>
      <w:r>
        <w:t xml:space="preserve"> к статье 13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54" w:name="anchor14"/>
      <w:bookmarkEnd w:id="54"/>
      <w:r>
        <w:rPr>
          <w:b/>
          <w:color w:val="26282F"/>
        </w:rPr>
        <w:t>Статья 14.</w:t>
      </w:r>
      <w:r>
        <w:t xml:space="preserve"> Ограничение права на участие в выборах и референдуме граждан Росс</w:t>
      </w:r>
      <w:r>
        <w:t>ийской Федерации в условиях чрезвычайного положения</w:t>
      </w:r>
    </w:p>
    <w:p w:rsidR="005E5286" w:rsidRDefault="001A60B0">
      <w:pPr>
        <w:pStyle w:val="a3"/>
      </w:pPr>
      <w:r>
        <w:t>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действия чрезвычайного по</w:t>
      </w:r>
      <w:r>
        <w:t>ложения срока полномочий соответствующих выборных органов государственной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w:t>
      </w:r>
      <w:r>
        <w:t>очия не приостановлены в порядке, установленном настоящим Федеральным конституционным законом.</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31" w:history="1">
        <w:r>
          <w:t>комментарии</w:t>
        </w:r>
      </w:hyperlink>
      <w:r>
        <w:t xml:space="preserve"> к статье 14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55" w:name="anchor15"/>
      <w:bookmarkEnd w:id="55"/>
      <w:r>
        <w:rPr>
          <w:b/>
          <w:color w:val="26282F"/>
        </w:rPr>
        <w:t>Статья 15.</w:t>
      </w:r>
      <w:r>
        <w:t xml:space="preserve"> Приостановление действия правовых актов органов государственной власти субъектов Российской Федерации и актов органов местного самоуправления</w:t>
      </w:r>
    </w:p>
    <w:p w:rsidR="005E5286" w:rsidRDefault="001A60B0">
      <w:pPr>
        <w:pStyle w:val="a3"/>
      </w:pPr>
      <w:r>
        <w:t>Президент Российской Федерации вправе приостанавливать действие правовых актов органов государственной</w:t>
      </w:r>
      <w:r>
        <w:t xml:space="preserve">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w:t>
      </w:r>
      <w:r>
        <w:t>ории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32" w:history="1">
        <w:r>
          <w:t>комментарии</w:t>
        </w:r>
      </w:hyperlink>
      <w:r>
        <w:t xml:space="preserve"> к статье 15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1"/>
      </w:pPr>
      <w:bookmarkStart w:id="56" w:name="anchor400"/>
      <w:bookmarkEnd w:id="56"/>
      <w:r>
        <w:t xml:space="preserve">Глава IV. Силы и средства, обеспечивающие режим чрезвычайного </w:t>
      </w:r>
      <w:r>
        <w:t>положения</w:t>
      </w:r>
    </w:p>
    <w:p w:rsidR="005E5286" w:rsidRDefault="005E5286">
      <w:pPr>
        <w:pStyle w:val="a3"/>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8"/>
        <w:rPr>
          <w:sz w:val="16"/>
        </w:rPr>
      </w:pPr>
      <w:r>
        <w:rPr>
          <w:sz w:val="16"/>
        </w:rPr>
        <w:t>Информация об изменениях:</w:t>
      </w:r>
    </w:p>
    <w:bookmarkStart w:id="57" w:name="anchor16"/>
    <w:bookmarkEnd w:id="57"/>
    <w:p w:rsidR="005E5286" w:rsidRDefault="001A60B0">
      <w:pPr>
        <w:pStyle w:val="a8"/>
      </w:pPr>
      <w:r>
        <w:fldChar w:fldCharType="begin"/>
      </w:r>
      <w:r>
        <w:instrText xml:space="preserve"> HYPERLINK  "http://sps.rkomi.local:8082/document/redirect/71433966/21" </w:instrText>
      </w:r>
      <w:r>
        <w:fldChar w:fldCharType="separate"/>
      </w:r>
      <w:r>
        <w:t>Федеральным конституционным законом</w:t>
      </w:r>
      <w:r>
        <w:fldChar w:fldCharType="end"/>
      </w:r>
      <w:r>
        <w:t xml:space="preserve"> от 3 июля 2016 г. N 6-ФКЗ в статью 16 настоящего Федерального конституционного закона внесены изменения</w:t>
      </w:r>
    </w:p>
    <w:p w:rsidR="005E5286" w:rsidRDefault="001A60B0">
      <w:pPr>
        <w:pStyle w:val="a8"/>
      </w:pPr>
      <w:hyperlink r:id="rId33" w:history="1">
        <w:r>
          <w:t>См. текст статьи в предыдущей редакции</w:t>
        </w:r>
      </w:hyperlink>
    </w:p>
    <w:p w:rsidR="00000000" w:rsidRDefault="001A60B0">
      <w:pPr>
        <w:sectPr w:rsidR="00000000">
          <w:type w:val="continuous"/>
          <w:pgSz w:w="11906" w:h="16838"/>
          <w:pgMar w:top="794" w:right="794" w:bottom="794" w:left="964" w:header="720" w:footer="720" w:gutter="0"/>
          <w:cols w:space="720"/>
        </w:sectPr>
      </w:pPr>
    </w:p>
    <w:p w:rsidR="005E5286" w:rsidRDefault="001A60B0">
      <w:pPr>
        <w:pStyle w:val="a6"/>
      </w:pPr>
      <w:r>
        <w:rPr>
          <w:b/>
          <w:color w:val="26282F"/>
        </w:rPr>
        <w:t>Статья 16.</w:t>
      </w:r>
      <w:r>
        <w:t xml:space="preserve"> Силы и средства для обеспечения режима чрезвычайного положения</w:t>
      </w:r>
    </w:p>
    <w:p w:rsidR="005E5286" w:rsidRDefault="001A60B0">
      <w:pPr>
        <w:pStyle w:val="a3"/>
      </w:pPr>
      <w:r>
        <w:t>Для обеспечения режима чрезвычайного положения используются силы и сре</w:t>
      </w:r>
      <w:r>
        <w:t xml:space="preserve">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w:t>
      </w:r>
      <w:r>
        <w:t>стихийных бедствий.</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В соответствии с </w:t>
      </w:r>
      <w:hyperlink r:id="rId34" w:history="1">
        <w:r>
          <w:t>Федеральным законом</w:t>
        </w:r>
      </w:hyperlink>
      <w:r>
        <w:t xml:space="preserve"> от 7 февраля 2011 г. N 3-ФЗ на полицию возложена обязанность участвовать в обеспечении режима чрезвычайного пол</w:t>
      </w:r>
      <w:r>
        <w:t>ожения в случае его введения на территории РФ или в отдельных ее местностях</w:t>
      </w:r>
    </w:p>
    <w:p w:rsidR="005E5286" w:rsidRDefault="001A60B0">
      <w:pPr>
        <w:pStyle w:val="a5"/>
      </w:pPr>
      <w:r>
        <w:t xml:space="preserve">См. </w:t>
      </w:r>
      <w:hyperlink r:id="rId35" w:history="1">
        <w:r>
          <w:t>комментарии</w:t>
        </w:r>
      </w:hyperlink>
      <w:r>
        <w:t xml:space="preserve"> к статье 16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8"/>
        <w:rPr>
          <w:sz w:val="16"/>
        </w:rPr>
      </w:pPr>
      <w:r>
        <w:rPr>
          <w:sz w:val="16"/>
        </w:rPr>
        <w:t>Информация об изменениях:</w:t>
      </w:r>
    </w:p>
    <w:bookmarkStart w:id="58" w:name="anchor17"/>
    <w:bookmarkEnd w:id="58"/>
    <w:p w:rsidR="005E5286" w:rsidRDefault="001A60B0">
      <w:pPr>
        <w:pStyle w:val="a8"/>
      </w:pPr>
      <w:r>
        <w:fldChar w:fldCharType="begin"/>
      </w:r>
      <w:r>
        <w:instrText xml:space="preserve"> HYPERLINK  "http://sps.rkomi.local:8082/document/redirect/12139107/2" </w:instrText>
      </w:r>
      <w:r>
        <w:fldChar w:fldCharType="separate"/>
      </w:r>
      <w:r>
        <w:t>Федеральным конституционным законом</w:t>
      </w:r>
      <w:r>
        <w:fldChar w:fldCharType="end"/>
      </w:r>
      <w:r>
        <w:t xml:space="preserve"> от 7 марта 2005 г. N 1-ФКЗ в статью 17 настоящего Федерального конституционного закона внесены изменения</w:t>
      </w:r>
    </w:p>
    <w:p w:rsidR="005E5286" w:rsidRDefault="001A60B0">
      <w:pPr>
        <w:pStyle w:val="a8"/>
      </w:pPr>
      <w:hyperlink r:id="rId36" w:history="1">
        <w:r>
          <w:t>См. текст статьи в предыдущей редакции</w:t>
        </w:r>
      </w:hyperlink>
    </w:p>
    <w:p w:rsidR="005E5286" w:rsidRDefault="005E5286">
      <w:pPr>
        <w:pStyle w:val="a8"/>
      </w:pPr>
    </w:p>
    <w:p w:rsidR="00000000" w:rsidRDefault="001A60B0">
      <w:pPr>
        <w:sectPr w:rsidR="00000000">
          <w:type w:val="continuous"/>
          <w:pgSz w:w="11906" w:h="16838"/>
          <w:pgMar w:top="794" w:right="794" w:bottom="794" w:left="964" w:header="720" w:footer="720" w:gutter="0"/>
          <w:cols w:space="720"/>
        </w:sectPr>
      </w:pPr>
    </w:p>
    <w:p w:rsidR="005E5286" w:rsidRDefault="001A60B0">
      <w:pPr>
        <w:pStyle w:val="a6"/>
      </w:pPr>
      <w:r>
        <w:rPr>
          <w:b/>
          <w:color w:val="26282F"/>
        </w:rPr>
        <w:t>Статья 17.</w:t>
      </w:r>
      <w:r>
        <w:t xml:space="preserve"> Привлечение дополнительных сил и средств для обеспечения режима чрезвычайного положения</w:t>
      </w:r>
    </w:p>
    <w:p w:rsidR="005E5286" w:rsidRDefault="001A60B0">
      <w:pPr>
        <w:pStyle w:val="a3"/>
      </w:pPr>
      <w:bookmarkStart w:id="59" w:name="anchor7000"/>
      <w:bookmarkEnd w:id="59"/>
      <w:r>
        <w:t>1. В исключительных случаях на основании указа Президента Российской Федерации в доп</w:t>
      </w:r>
      <w:r>
        <w:t>олнение к силам и средствам, указанным в статье 16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w:t>
      </w:r>
      <w:r>
        <w:t>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5E5286" w:rsidRDefault="001A60B0">
      <w:pPr>
        <w:pStyle w:val="a3"/>
      </w:pPr>
      <w:bookmarkStart w:id="60" w:name="anchor1702"/>
      <w:bookmarkEnd w:id="60"/>
      <w:r>
        <w:t>2. Вооруженные Силы Российской Феде</w:t>
      </w:r>
      <w:r>
        <w:t>рации, другие войска, воинские формирования и органы привлекаются для выполнения следующих задач:</w:t>
      </w:r>
    </w:p>
    <w:p w:rsidR="005E5286" w:rsidRDefault="001A60B0">
      <w:pPr>
        <w:pStyle w:val="a3"/>
      </w:pPr>
      <w:bookmarkStart w:id="61" w:name="anchor170201"/>
      <w:bookmarkEnd w:id="61"/>
      <w:r>
        <w:t>а) поддержание особого режима въезда на территорию, на которой введено чрезвычайное положение, и выезда с нее;</w:t>
      </w:r>
    </w:p>
    <w:p w:rsidR="005E5286" w:rsidRDefault="001A60B0">
      <w:pPr>
        <w:pStyle w:val="a3"/>
      </w:pPr>
      <w:r>
        <w:t>б) охрана объектов, обеспечивающих жизнедеятель</w:t>
      </w:r>
      <w:r>
        <w:t>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5E5286" w:rsidRDefault="001A60B0">
      <w:pPr>
        <w:pStyle w:val="a3"/>
      </w:pPr>
      <w:bookmarkStart w:id="62" w:name="anchor170203"/>
      <w:bookmarkEnd w:id="62"/>
      <w:r>
        <w:t xml:space="preserve">в) разъединение противоборствующих сторон, участвующих в конфликтах, сопровождающихся </w:t>
      </w:r>
      <w:r>
        <w:t>насильственными действиями с применением оружия, боевой и специальной техники;</w:t>
      </w:r>
    </w:p>
    <w:p w:rsidR="005E5286" w:rsidRDefault="001A60B0">
      <w:pPr>
        <w:pStyle w:val="a3"/>
      </w:pPr>
      <w:bookmarkStart w:id="63" w:name="anchor170204"/>
      <w:bookmarkEnd w:id="63"/>
      <w:r>
        <w:t>г) участие в пресечении деятельности незаконных вооруженных формирований;</w:t>
      </w:r>
    </w:p>
    <w:p w:rsidR="005E5286" w:rsidRDefault="001A60B0">
      <w:pPr>
        <w:pStyle w:val="a3"/>
      </w:pPr>
      <w:bookmarkStart w:id="64" w:name="anchor170205"/>
      <w:bookmarkEnd w:id="64"/>
      <w:r>
        <w:t>д) участие в ликвидации чрезвычайных ситуаций и спасении жизни людей в составе сил Единой государственн</w:t>
      </w:r>
      <w:r>
        <w:t>ой системы предупреждения и ликвидации чрезвычайных ситуаций.</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8"/>
        <w:rPr>
          <w:sz w:val="16"/>
        </w:rPr>
      </w:pPr>
      <w:r>
        <w:rPr>
          <w:sz w:val="16"/>
        </w:rPr>
        <w:t>Информация об изменениях:</w:t>
      </w:r>
    </w:p>
    <w:bookmarkStart w:id="65" w:name="anchor8000"/>
    <w:bookmarkEnd w:id="65"/>
    <w:p w:rsidR="005E5286" w:rsidRDefault="001A60B0">
      <w:pPr>
        <w:pStyle w:val="a8"/>
      </w:pPr>
      <w:r>
        <w:fldChar w:fldCharType="begin"/>
      </w:r>
      <w:r>
        <w:instrText xml:space="preserve"> HYPERLINK  "http://sps.rkomi.local:8082/document/redirect/71433966/22" </w:instrText>
      </w:r>
      <w:r>
        <w:fldChar w:fldCharType="separate"/>
      </w:r>
      <w:r>
        <w:t>Федеральным конституционным законом</w:t>
      </w:r>
      <w:r>
        <w:fldChar w:fldCharType="end"/>
      </w:r>
      <w:r>
        <w:t xml:space="preserve"> от 3 июля 2016 г. N 6-ФКЗ часть 3 статьи 17 настоящего Ф</w:t>
      </w:r>
      <w:r>
        <w:t>едерального конституционного закона изложена в новой редакции</w:t>
      </w:r>
    </w:p>
    <w:p w:rsidR="005E5286" w:rsidRDefault="001A60B0">
      <w:pPr>
        <w:pStyle w:val="a8"/>
      </w:pPr>
      <w:hyperlink r:id="rId37" w:history="1">
        <w:r>
          <w:t>См. текст части в предыдущей редакции</w:t>
        </w:r>
      </w:hyperlink>
    </w:p>
    <w:p w:rsidR="00000000" w:rsidRDefault="001A60B0">
      <w:pPr>
        <w:sectPr w:rsidR="00000000">
          <w:type w:val="continuous"/>
          <w:pgSz w:w="11906" w:h="16838"/>
          <w:pgMar w:top="794" w:right="794" w:bottom="794" w:left="964" w:header="720" w:footer="720" w:gutter="0"/>
          <w:cols w:space="720"/>
        </w:sectPr>
      </w:pPr>
    </w:p>
    <w:p w:rsidR="005E5286" w:rsidRDefault="001A60B0">
      <w:pPr>
        <w:pStyle w:val="a3"/>
      </w:pPr>
      <w:r>
        <w:t xml:space="preserve">3. Задачи, указанные в </w:t>
      </w:r>
      <w:hyperlink r:id="rId38" w:history="1">
        <w:r>
          <w:t xml:space="preserve">пунктах "а" - "г" части </w:t>
        </w:r>
        <w:r>
          <w:t>второй</w:t>
        </w:r>
      </w:hyperlink>
      <w:r>
        <w:t xml:space="preserve">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w:t>
      </w:r>
      <w:r>
        <w:t>ослужащими войск национальной гвардии Российской Федерации. 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войсках национальной гвард</w:t>
      </w:r>
      <w:r>
        <w:t xml:space="preserve">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w:t>
      </w:r>
      <w:r>
        <w:t>защиты.</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39" w:history="1">
        <w:r>
          <w:t>комментарии</w:t>
        </w:r>
      </w:hyperlink>
      <w:r>
        <w:t xml:space="preserve"> к статье 17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66" w:name="anchor18"/>
      <w:bookmarkEnd w:id="66"/>
      <w:r>
        <w:rPr>
          <w:b/>
          <w:color w:val="26282F"/>
        </w:rPr>
        <w:t>Статья 18.</w:t>
      </w:r>
      <w:r>
        <w:t xml:space="preserve"> Комендант территории, на которой введено чрезвычайное положение</w:t>
      </w:r>
    </w:p>
    <w:p w:rsidR="005E5286" w:rsidRDefault="001A60B0">
      <w:pPr>
        <w:pStyle w:val="a3"/>
      </w:pPr>
      <w:bookmarkStart w:id="67" w:name="anchor9000"/>
      <w:bookmarkEnd w:id="67"/>
      <w:r>
        <w:t>1. Для осущ</w:t>
      </w:r>
      <w:r>
        <w:t>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5E5286" w:rsidRDefault="001A60B0">
      <w:pPr>
        <w:pStyle w:val="a3"/>
      </w:pPr>
      <w:bookmarkStart w:id="68" w:name="anchor1802"/>
      <w:bookmarkEnd w:id="68"/>
      <w:r>
        <w:t>2. Комендант территории, на которой введено</w:t>
      </w:r>
      <w:r>
        <w:t xml:space="preserve"> чрезвычайное положение:</w:t>
      </w:r>
    </w:p>
    <w:p w:rsidR="005E5286" w:rsidRDefault="001A60B0">
      <w:pPr>
        <w:pStyle w:val="a3"/>
      </w:pPr>
      <w: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w:t>
      </w:r>
      <w:r>
        <w:t>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w:t>
      </w:r>
      <w:r>
        <w:t>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rsidR="005E5286" w:rsidRDefault="001A60B0">
      <w:pPr>
        <w:pStyle w:val="a3"/>
      </w:pPr>
      <w:r>
        <w:t>б) устанавливает время и срок действия комендантского часа;</w:t>
      </w:r>
    </w:p>
    <w:p w:rsidR="005E5286" w:rsidRDefault="001A60B0">
      <w:pPr>
        <w:pStyle w:val="a3"/>
      </w:pPr>
      <w:r>
        <w:t>в) определяе</w:t>
      </w:r>
      <w:r>
        <w:t>т особый режим въезда на территорию, на которой введено чрезвычайное положение, и выезда с нее;</w:t>
      </w:r>
    </w:p>
    <w:p w:rsidR="005E5286" w:rsidRDefault="001A60B0">
      <w:pPr>
        <w:pStyle w:val="a3"/>
      </w:pPr>
      <w: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w:t>
      </w:r>
      <w:r>
        <w:t>ействующие вещества, этилового спирта, спиртных напитков и спиртосодержащей продукции;</w:t>
      </w:r>
    </w:p>
    <w:p w:rsidR="005E5286" w:rsidRDefault="001A60B0">
      <w:pPr>
        <w:pStyle w:val="a3"/>
      </w:pPr>
      <w:bookmarkStart w:id="69" w:name="anchor1825"/>
      <w:bookmarkEnd w:id="69"/>
      <w:r>
        <w:t xml:space="preserve">д) определяет порядок и места хранения изъятых оружия, боеприпасов, веществ и военной техники, указанных в </w:t>
      </w:r>
      <w:hyperlink r:id="rId40" w:history="1">
        <w:r>
          <w:t>пункте "д" статьи 12</w:t>
        </w:r>
      </w:hyperlink>
      <w:r>
        <w:t xml:space="preserve"> настоящего Ф</w:t>
      </w:r>
      <w:r>
        <w:t>едерального конституционного закона;</w:t>
      </w:r>
    </w:p>
    <w:p w:rsidR="005E5286" w:rsidRDefault="001A60B0">
      <w:pPr>
        <w:pStyle w:val="a3"/>
      </w:pPr>
      <w: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5E5286" w:rsidRDefault="001A60B0">
      <w:pPr>
        <w:pStyle w:val="a3"/>
      </w:pPr>
      <w:r>
        <w:t>ж) обращается к Президенту Российской Федерации с предложениями о нео</w:t>
      </w:r>
      <w:r>
        <w:t xml:space="preserve">бходимости применения на территории, на которой введено чрезвычайное положение, мер и временных ограничений, предусмотренных </w:t>
      </w:r>
      <w:hyperlink r:id="rId41" w:history="1">
        <w:r>
          <w:t>статьями 11-13</w:t>
        </w:r>
      </w:hyperlink>
      <w:r>
        <w:t xml:space="preserve"> настоящего Федерального конституционного закона;</w:t>
      </w:r>
    </w:p>
    <w:p w:rsidR="005E5286" w:rsidRDefault="001A60B0">
      <w:pPr>
        <w:pStyle w:val="a3"/>
      </w:pPr>
      <w:bookmarkStart w:id="70" w:name="anchor1828"/>
      <w:bookmarkEnd w:id="70"/>
      <w:r>
        <w:t>з) оповещает через средства массовой инф</w:t>
      </w:r>
      <w:r>
        <w:t>ормации население соответствующей территории о порядке выполнения отдельных мер, применяемых в условиях чрезвычайного положения;</w:t>
      </w:r>
    </w:p>
    <w:p w:rsidR="005E5286" w:rsidRDefault="001A60B0">
      <w:pPr>
        <w:pStyle w:val="a3"/>
      </w:pPr>
      <w:bookmarkStart w:id="71" w:name="anchor1829"/>
      <w:bookmarkEnd w:id="71"/>
      <w:r>
        <w:t>и) устанавливает особый порядок аккредитации журналистов на территории, на которой введено чрезвычайное положение, и порядок их</w:t>
      </w:r>
      <w:r>
        <w:t xml:space="preserve"> работы.</w:t>
      </w:r>
    </w:p>
    <w:p w:rsidR="005E5286" w:rsidRDefault="001A60B0">
      <w:pPr>
        <w:pStyle w:val="a3"/>
      </w:pPr>
      <w:bookmarkStart w:id="72" w:name="anchor10000"/>
      <w:bookmarkEnd w:id="72"/>
      <w: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w:t>
      </w:r>
      <w:r>
        <w:t xml:space="preserve">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5E5286" w:rsidRDefault="001A60B0">
      <w:pPr>
        <w:pStyle w:val="a3"/>
      </w:pPr>
      <w:bookmarkStart w:id="73" w:name="anchor11000"/>
      <w:bookmarkEnd w:id="73"/>
      <w:r>
        <w:t>4. Комендант территории, на которой введено чрезвычайное положение, осущес</w:t>
      </w:r>
      <w:r>
        <w:t>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5E5286" w:rsidRDefault="001A60B0">
      <w:pPr>
        <w:pStyle w:val="a3"/>
      </w:pPr>
      <w:bookmarkStart w:id="74" w:name="anchor12000"/>
      <w:bookmarkEnd w:id="74"/>
      <w:r>
        <w:t xml:space="preserve">5. Образование комендатуры территории, на которой введено чрезвычайное положение, не приостанавливает </w:t>
      </w:r>
      <w:r>
        <w:t>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42" w:history="1">
        <w:r>
          <w:t>комментарии</w:t>
        </w:r>
      </w:hyperlink>
      <w:r>
        <w:t xml:space="preserve"> к статье </w:t>
      </w:r>
      <w:r>
        <w:t>18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75" w:name="anchor19"/>
      <w:bookmarkEnd w:id="75"/>
      <w:r>
        <w:rPr>
          <w:b/>
          <w:color w:val="26282F"/>
        </w:rPr>
        <w:t>Статья 19.</w:t>
      </w:r>
      <w:r>
        <w:t xml:space="preserve"> Координация действий сил и средств, обеспечивающих режим чрезвычайного положения</w:t>
      </w:r>
    </w:p>
    <w:p w:rsidR="005E5286" w:rsidRDefault="001A60B0">
      <w:pPr>
        <w:pStyle w:val="a3"/>
      </w:pPr>
      <w:bookmarkStart w:id="76" w:name="anchor13000"/>
      <w:bookmarkEnd w:id="76"/>
      <w:r>
        <w:t xml:space="preserve">1. Для координации действий сил и средств, обеспечивающих режим чрезвычайного положения, в составе комендатуры </w:t>
      </w:r>
      <w:r>
        <w:t>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5E5286" w:rsidRDefault="001A60B0">
      <w:pPr>
        <w:pStyle w:val="a3"/>
      </w:pPr>
      <w:bookmarkStart w:id="77" w:name="anchor14000"/>
      <w:bookmarkEnd w:id="77"/>
      <w:r>
        <w:t>2. Объединенным оперативным штабом руково</w:t>
      </w:r>
      <w:r>
        <w:t>дит комендант территории, на которой введено чрезвычайное положение.</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43" w:history="1">
        <w:r>
          <w:t>комментарии</w:t>
        </w:r>
      </w:hyperlink>
      <w:r>
        <w:t xml:space="preserve"> к статье 19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78" w:name="anchor20"/>
      <w:bookmarkEnd w:id="78"/>
      <w:r>
        <w:rPr>
          <w:b/>
          <w:color w:val="26282F"/>
        </w:rPr>
        <w:t>Статья 20.</w:t>
      </w:r>
      <w:r>
        <w:t xml:space="preserve"> Особенности оп</w:t>
      </w:r>
      <w:r>
        <w:t>еративного подчинения войск и воинских формирований при введении чрезвычайного положения на всей территории Российской Федерации</w:t>
      </w:r>
    </w:p>
    <w:p w:rsidR="005E5286" w:rsidRDefault="001A60B0">
      <w:pPr>
        <w:pStyle w:val="a3"/>
      </w:pPr>
      <w:r>
        <w:t>При введении чрезвычайного положения на всей территории Российской Федерации все войска и воинские формирования передаются в оп</w:t>
      </w:r>
      <w:r>
        <w:t>еративное подчинение федеральному органу исполнительной власти, определяемому Президентом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44" w:history="1">
        <w:r>
          <w:t>комментарии</w:t>
        </w:r>
      </w:hyperlink>
      <w:r>
        <w:t xml:space="preserve"> к статье 20 настоящего Федерального конститу</w:t>
      </w:r>
      <w:r>
        <w:t>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79" w:name="anchor21"/>
      <w:bookmarkEnd w:id="79"/>
      <w:r>
        <w:rPr>
          <w:b/>
          <w:color w:val="26282F"/>
        </w:rPr>
        <w:t>Статья 21.</w:t>
      </w:r>
      <w:r>
        <w:t xml:space="preserve"> Дополнительные гарантии и компенсации лицам, участвовавшим в обеспечении режима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8"/>
        <w:rPr>
          <w:sz w:val="16"/>
        </w:rPr>
      </w:pPr>
      <w:r>
        <w:rPr>
          <w:sz w:val="16"/>
        </w:rPr>
        <w:t>Информация об изменениях:</w:t>
      </w:r>
    </w:p>
    <w:bookmarkStart w:id="80" w:name="anchor15000"/>
    <w:bookmarkEnd w:id="80"/>
    <w:p w:rsidR="005E5286" w:rsidRDefault="001A60B0">
      <w:pPr>
        <w:pStyle w:val="a8"/>
      </w:pPr>
      <w:r>
        <w:fldChar w:fldCharType="begin"/>
      </w:r>
      <w:r>
        <w:instrText xml:space="preserve"> HYPERLINK  "http://sps.rkomi.local:8082/document/redirect/71433966/23" </w:instrText>
      </w:r>
      <w:r>
        <w:fldChar w:fldCharType="separate"/>
      </w:r>
      <w:r>
        <w:t xml:space="preserve">Федеральным </w:t>
      </w:r>
      <w:r>
        <w:t>конституционным законом</w:t>
      </w:r>
      <w:r>
        <w:fldChar w:fldCharType="end"/>
      </w:r>
      <w:r>
        <w:t xml:space="preserve"> от 3 июля 2016 г. N 6-ФКЗ в часть 1 статьи 21 настоящего Федерального конституционного закона внесены изменения</w:t>
      </w:r>
    </w:p>
    <w:p w:rsidR="005E5286" w:rsidRDefault="001A60B0">
      <w:pPr>
        <w:pStyle w:val="a8"/>
      </w:pPr>
      <w:hyperlink r:id="rId45" w:history="1">
        <w:r>
          <w:t>См. текст части в предыдущей редакции</w:t>
        </w:r>
      </w:hyperlink>
    </w:p>
    <w:p w:rsidR="00000000" w:rsidRDefault="001A60B0">
      <w:pPr>
        <w:sectPr w:rsidR="00000000">
          <w:type w:val="continuous"/>
          <w:pgSz w:w="11906" w:h="16838"/>
          <w:pgMar w:top="794" w:right="794" w:bottom="794" w:left="964" w:header="720" w:footer="720" w:gutter="0"/>
          <w:cols w:space="720"/>
        </w:sectPr>
      </w:pPr>
    </w:p>
    <w:p w:rsidR="005E5286" w:rsidRDefault="001A60B0">
      <w:pPr>
        <w:pStyle w:val="a3"/>
      </w:pPr>
      <w:r>
        <w:t xml:space="preserve">1. </w:t>
      </w:r>
      <w:r>
        <w:t xml:space="preserve">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w:t>
      </w:r>
      <w:r>
        <w:t>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w:t>
      </w:r>
      <w:r>
        <w:t>е законодательством Российской Федерации.</w:t>
      </w:r>
    </w:p>
    <w:p w:rsidR="005E5286" w:rsidRDefault="001A60B0">
      <w:pPr>
        <w:pStyle w:val="a3"/>
      </w:pPr>
      <w:bookmarkStart w:id="81" w:name="anchor212"/>
      <w:bookmarkEnd w:id="81"/>
      <w:r>
        <w:t xml:space="preserve">2. Учет лиц, указанных в части первой настоящей статьи, осуществляется в </w:t>
      </w:r>
      <w:hyperlink r:id="rId46" w:history="1">
        <w:r>
          <w:t>порядке</w:t>
        </w:r>
      </w:hyperlink>
      <w:r>
        <w:t>, установленном Правительством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47" w:history="1">
        <w:r>
          <w:t>комментарии</w:t>
        </w:r>
      </w:hyperlink>
      <w:r>
        <w:t xml:space="preserve"> к статье 21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1"/>
      </w:pPr>
      <w:bookmarkStart w:id="82" w:name="anchor500"/>
      <w:bookmarkEnd w:id="82"/>
      <w:r>
        <w:t>Глава V. Особое управление территорией, на которой введено чрезвычайное положение</w:t>
      </w:r>
    </w:p>
    <w:p w:rsidR="005E5286" w:rsidRDefault="005E5286">
      <w:pPr>
        <w:pStyle w:val="a3"/>
      </w:pPr>
    </w:p>
    <w:p w:rsidR="005E5286" w:rsidRDefault="001A60B0">
      <w:pPr>
        <w:pStyle w:val="a6"/>
      </w:pPr>
      <w:bookmarkStart w:id="83" w:name="anchor22"/>
      <w:bookmarkEnd w:id="83"/>
      <w:r>
        <w:rPr>
          <w:b/>
          <w:color w:val="26282F"/>
        </w:rPr>
        <w:t>Статья 22.</w:t>
      </w:r>
      <w:r>
        <w:t xml:space="preserve"> Органы ос</w:t>
      </w:r>
      <w:r>
        <w:t>обого управления территорией, на которой введено чрезвычайное положение</w:t>
      </w:r>
    </w:p>
    <w:p w:rsidR="005E5286" w:rsidRDefault="001A60B0">
      <w:pPr>
        <w:pStyle w:val="a3"/>
      </w:pPr>
      <w: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5E5286" w:rsidRDefault="001A60B0">
      <w:pPr>
        <w:pStyle w:val="a3"/>
      </w:pPr>
      <w:r>
        <w:t>а) временного специа</w:t>
      </w:r>
      <w:r>
        <w:t>льного органа управления территорией, на которой введено чрезвычайное положение;</w:t>
      </w:r>
    </w:p>
    <w:p w:rsidR="005E5286" w:rsidRDefault="001A60B0">
      <w:pPr>
        <w:pStyle w:val="a3"/>
      </w:pPr>
      <w:r>
        <w:t>б) федерального органа управления территорией, на которой введено чрезвычайное положение.</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48" w:history="1">
        <w:r>
          <w:t>комментарии</w:t>
        </w:r>
      </w:hyperlink>
      <w:r>
        <w:t xml:space="preserve"> к статье 22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84" w:name="anchor23"/>
      <w:bookmarkEnd w:id="84"/>
      <w:r>
        <w:rPr>
          <w:b/>
          <w:color w:val="26282F"/>
        </w:rPr>
        <w:t>Статья 23.</w:t>
      </w:r>
      <w:r>
        <w:t xml:space="preserve"> Обращение Президента Российской Федерации при введении особого управления территорией, на которой введено чрезвычайное положение</w:t>
      </w:r>
    </w:p>
    <w:p w:rsidR="005E5286" w:rsidRDefault="001A60B0">
      <w:pPr>
        <w:pStyle w:val="a3"/>
      </w:pPr>
      <w:r>
        <w:t>При необходимости введения особого упра</w:t>
      </w:r>
      <w:r>
        <w:t>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w:t>
      </w:r>
      <w:r>
        <w:t>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 на к</w:t>
      </w:r>
      <w:r>
        <w:t>оторой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w:t>
      </w:r>
      <w:r>
        <w:t>совой информации.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49" w:history="1">
        <w:r>
          <w:t>комментарии</w:t>
        </w:r>
      </w:hyperlink>
      <w:r>
        <w:t xml:space="preserve"> к статье 23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85" w:name="anchor24"/>
      <w:bookmarkEnd w:id="85"/>
      <w:r>
        <w:rPr>
          <w:b/>
          <w:color w:val="26282F"/>
        </w:rPr>
        <w:t>Статья 24.</w:t>
      </w:r>
      <w:r>
        <w:t xml:space="preserve"> Временный специальный орган управления территорией, на которой вв</w:t>
      </w:r>
      <w:r>
        <w:t>едено чрезвычайное положение</w:t>
      </w:r>
    </w:p>
    <w:p w:rsidR="005E5286" w:rsidRDefault="001A60B0">
      <w:pPr>
        <w:pStyle w:val="a3"/>
      </w:pPr>
      <w:bookmarkStart w:id="86" w:name="anchor16000"/>
      <w:bookmarkEnd w:id="86"/>
      <w: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5E5286" w:rsidRDefault="001A60B0">
      <w:pPr>
        <w:pStyle w:val="a3"/>
      </w:pPr>
      <w:bookmarkStart w:id="87" w:name="anchor17000"/>
      <w:bookmarkEnd w:id="87"/>
      <w:r>
        <w:t>2. Временному специальному органу управления те</w:t>
      </w:r>
      <w:r>
        <w:t>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w:t>
      </w:r>
      <w:r>
        <w:t>айное положение.</w:t>
      </w:r>
    </w:p>
    <w:p w:rsidR="005E5286" w:rsidRDefault="001A60B0">
      <w:pPr>
        <w:pStyle w:val="a3"/>
      </w:pPr>
      <w:bookmarkStart w:id="88" w:name="anchor18000"/>
      <w:bookmarkEnd w:id="88"/>
      <w: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w:t>
      </w:r>
      <w:r>
        <w:t>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50" w:history="1">
        <w:r>
          <w:t>комментарии</w:t>
        </w:r>
      </w:hyperlink>
      <w:r>
        <w:t xml:space="preserve"> к статье 24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89" w:name="anchor25"/>
      <w:bookmarkEnd w:id="89"/>
      <w:r>
        <w:rPr>
          <w:b/>
          <w:color w:val="26282F"/>
        </w:rPr>
        <w:t>Статья 25.</w:t>
      </w:r>
      <w:r>
        <w:t xml:space="preserve"> Федеральный орган управления территорией, на которой введено чрезвычайное положение</w:t>
      </w:r>
    </w:p>
    <w:p w:rsidR="005E5286" w:rsidRDefault="001A60B0">
      <w:pPr>
        <w:pStyle w:val="a3"/>
      </w:pPr>
      <w:bookmarkStart w:id="90" w:name="anchor19000"/>
      <w:bookmarkEnd w:id="90"/>
      <w:r>
        <w:t xml:space="preserve">1. В случае, если на территории, на которой введено чрезвычайное положение, создание </w:t>
      </w:r>
      <w:r>
        <w:t>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w:t>
      </w:r>
      <w:r>
        <w:t>альный орган управления территорией, на которой введено чрезвычайное положение, прекращает свои полномочия.</w:t>
      </w:r>
    </w:p>
    <w:p w:rsidR="005E5286" w:rsidRDefault="001A60B0">
      <w:pPr>
        <w:pStyle w:val="a3"/>
      </w:pPr>
      <w:bookmarkStart w:id="91" w:name="anchor20000"/>
      <w:bookmarkEnd w:id="91"/>
      <w:r>
        <w:t>2. Руководитель федерального органа управления территорией, на которой введено чрезвычайное положение, назначается Президентом Российской Федерации.</w:t>
      </w:r>
      <w:r>
        <w:t xml:space="preserve">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5E5286" w:rsidRDefault="001A60B0">
      <w:pPr>
        <w:pStyle w:val="a3"/>
      </w:pPr>
      <w:bookmarkStart w:id="92" w:name="anchor21000"/>
      <w:bookmarkEnd w:id="92"/>
      <w:r>
        <w:t>3. При введении особого управления территорией, на которой введено чрезвычайное положение, путем создания феде</w:t>
      </w:r>
      <w:r>
        <w:t>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w:t>
      </w:r>
      <w:r>
        <w:t>тся, а их функции возлагаются на федеральный орган управления территорией, на которой введено чрезвычайное положение.</w:t>
      </w:r>
    </w:p>
    <w:p w:rsidR="005E5286" w:rsidRDefault="001A60B0">
      <w:pPr>
        <w:pStyle w:val="a3"/>
      </w:pPr>
      <w:bookmarkStart w:id="93" w:name="anchor22000"/>
      <w:bookmarkEnd w:id="93"/>
      <w:r>
        <w:t>4. Комендатура территории, на которой введено чрезвычайное положение, при введении данной формы особого управления указанной территорией в</w:t>
      </w:r>
      <w:r>
        <w:t>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w:t>
      </w:r>
      <w:r>
        <w:t>езвычайное положение.</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51" w:history="1">
        <w:r>
          <w:t>комментарии</w:t>
        </w:r>
      </w:hyperlink>
      <w:r>
        <w:t xml:space="preserve"> к статье 25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94" w:name="anchor26"/>
      <w:bookmarkEnd w:id="94"/>
      <w:r>
        <w:rPr>
          <w:b/>
          <w:color w:val="26282F"/>
        </w:rPr>
        <w:t>Статья 26.</w:t>
      </w:r>
      <w:r>
        <w:t xml:space="preserve"> Правовые акты органов особого управления территорией, на кото</w:t>
      </w:r>
      <w:r>
        <w:t>рой введено чрезвычайное положение</w:t>
      </w:r>
    </w:p>
    <w:p w:rsidR="005E5286" w:rsidRDefault="001A60B0">
      <w:pPr>
        <w:pStyle w:val="a3"/>
      </w:pPr>
      <w:bookmarkStart w:id="95" w:name="anchor23000"/>
      <w:bookmarkEnd w:id="95"/>
      <w:r>
        <w:t xml:space="preserve">1. Указанные в </w:t>
      </w:r>
      <w:hyperlink r:id="rId52" w:history="1">
        <w:r>
          <w:t>статьях 24 и 25</w:t>
        </w:r>
      </w:hyperlink>
      <w:r>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w:t>
      </w:r>
      <w:r>
        <w:t>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5E5286" w:rsidRDefault="001A60B0">
      <w:pPr>
        <w:pStyle w:val="a3"/>
      </w:pPr>
      <w:bookmarkStart w:id="96" w:name="anchor24000"/>
      <w:bookmarkEnd w:id="96"/>
      <w:r>
        <w:t>2. Организации, должностные лица и граждане, находящиеся на территории, на которой введено чрезвычайное поло</w:t>
      </w:r>
      <w:r>
        <w:t>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53" w:history="1">
        <w:r>
          <w:t>комментарии</w:t>
        </w:r>
      </w:hyperlink>
      <w:r>
        <w:t xml:space="preserve"> к статье 26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97" w:name="anchor27"/>
      <w:bookmarkEnd w:id="97"/>
      <w:r>
        <w:rPr>
          <w:b/>
          <w:color w:val="26282F"/>
        </w:rPr>
        <w:t>Статья 27.</w:t>
      </w:r>
      <w:r>
        <w:t xml:space="preserve"> Финансирование работ по устранению причин и последствий обстоятельств, послуживших основанием для введения чрезвычайного</w:t>
      </w:r>
      <w:r>
        <w:t xml:space="preserve"> положения</w:t>
      </w:r>
    </w:p>
    <w:p w:rsidR="005E5286" w:rsidRDefault="001A60B0">
      <w:pPr>
        <w:pStyle w:val="a3"/>
      </w:pPr>
      <w:bookmarkStart w:id="98" w:name="anchor25000"/>
      <w:bookmarkEnd w:id="98"/>
      <w:r>
        <w:t>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w:t>
      </w:r>
      <w:r>
        <w:t xml:space="preserve">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w:t>
      </w:r>
      <w:r>
        <w:t xml:space="preserve">иных мер, предусмотренных </w:t>
      </w:r>
      <w:hyperlink r:id="rId54" w:history="1">
        <w:r>
          <w:t>главой III</w:t>
        </w:r>
      </w:hyperlink>
      <w:r>
        <w:t xml:space="preserve"> настоящего Федерального конституционного закона, а также порядок выплаты компенсаций организациям, понесшим ущерб в связи с применением мер, предусмотренных </w:t>
      </w:r>
      <w:hyperlink r:id="rId55" w:history="1">
        <w:r>
          <w:t>главой</w:t>
        </w:r>
        <w:r>
          <w:t xml:space="preserve"> III</w:t>
        </w:r>
      </w:hyperlink>
      <w:r>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w:t>
      </w:r>
      <w:r>
        <w:t>нную Думу Федерального Собрания Российской Федерации проект федерального закона, предусматривающего дополнительное финансирование.</w:t>
      </w:r>
    </w:p>
    <w:p w:rsidR="005E5286" w:rsidRDefault="001A60B0">
      <w:pPr>
        <w:pStyle w:val="a3"/>
      </w:pPr>
      <w:bookmarkStart w:id="99" w:name="anchor26000"/>
      <w:bookmarkEnd w:id="99"/>
      <w:r>
        <w:t>2. Финансирование расходов, указанных в части первой настоящей статьи, осуществляется за счет средств федерального бюджета. Д</w:t>
      </w:r>
      <w:r>
        <w:t>ля осуществления указанного финансирования привлекаются полевые учреждения Банка России, создаваемые в соответствии с законодательством о Банке России.</w:t>
      </w:r>
    </w:p>
    <w:p w:rsidR="005E5286" w:rsidRDefault="001A60B0">
      <w:pPr>
        <w:pStyle w:val="a3"/>
      </w:pPr>
      <w:bookmarkStart w:id="100" w:name="anchor27000"/>
      <w:bookmarkEnd w:id="100"/>
      <w:r>
        <w:t xml:space="preserve">3. Органы особого управления территорией, на которой введено чрезвычайное положение, на период действия </w:t>
      </w:r>
      <w:r>
        <w:t>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56" w:history="1">
        <w:r>
          <w:t>комментарии</w:t>
        </w:r>
      </w:hyperlink>
      <w:r>
        <w:t xml:space="preserve"> к статье 27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1"/>
      </w:pPr>
      <w:bookmarkStart w:id="101" w:name="anchor600"/>
      <w:bookmarkEnd w:id="101"/>
      <w:r>
        <w:t>Глава VI. Гарантии прав граждан и ответственность граждан и должностных лиц в условиях чрезвычайного по</w:t>
      </w:r>
      <w:r>
        <w:t>ложения</w:t>
      </w:r>
    </w:p>
    <w:p w:rsidR="005E5286" w:rsidRDefault="005E5286">
      <w:pPr>
        <w:pStyle w:val="a3"/>
      </w:pPr>
    </w:p>
    <w:p w:rsidR="005E5286" w:rsidRDefault="001A60B0">
      <w:pPr>
        <w:pStyle w:val="a6"/>
      </w:pPr>
      <w:bookmarkStart w:id="102" w:name="anchor28"/>
      <w:bookmarkEnd w:id="102"/>
      <w:r>
        <w:rPr>
          <w:b/>
          <w:color w:val="26282F"/>
        </w:rPr>
        <w:t>Статья 28.</w:t>
      </w:r>
      <w:r>
        <w:t xml:space="preserve"> Пределы применения мер и временных ограничений в условиях чрезвычайного положения</w:t>
      </w:r>
    </w:p>
    <w:p w:rsidR="005E5286" w:rsidRDefault="001A60B0">
      <w:pPr>
        <w:pStyle w:val="a3"/>
      </w:pPr>
      <w:bookmarkStart w:id="103" w:name="anchor28000"/>
      <w:bookmarkEnd w:id="103"/>
      <w:r>
        <w:t xml:space="preserve">1. Меры, применяемые в условиях чрезвычайного положения и влекущие за собой изменение (ограничение) установленных </w:t>
      </w:r>
      <w:hyperlink r:id="rId57" w:history="1">
        <w:r>
          <w:t>Конституцией</w:t>
        </w:r>
      </w:hyperlink>
      <w:r>
        <w:t xml:space="preserve">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w:t>
      </w:r>
      <w:r>
        <w:t xml:space="preserve">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 острота создавшегося положения.</w:t>
      </w:r>
    </w:p>
    <w:p w:rsidR="005E5286" w:rsidRDefault="001A60B0">
      <w:pPr>
        <w:pStyle w:val="a3"/>
      </w:pPr>
      <w:bookmarkStart w:id="104" w:name="anchor29000"/>
      <w:bookmarkEnd w:id="104"/>
      <w:r>
        <w:t>2. Указ</w:t>
      </w:r>
      <w:r>
        <w:t>анные в части первой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w:t>
      </w:r>
      <w:r>
        <w:t xml:space="preserve">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w:t>
      </w:r>
      <w:r>
        <w:t>другим обстоятельствам.</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58" w:history="1">
        <w:r>
          <w:t>комментарии</w:t>
        </w:r>
      </w:hyperlink>
      <w:r>
        <w:t xml:space="preserve"> к статье 28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05" w:name="anchor29"/>
      <w:bookmarkEnd w:id="105"/>
      <w:r>
        <w:rPr>
          <w:b/>
          <w:color w:val="26282F"/>
        </w:rPr>
        <w:t>Статья 29.</w:t>
      </w:r>
      <w:r>
        <w:t xml:space="preserve"> Гарантии имущественных и социальных прав граждан и </w:t>
      </w:r>
      <w:r>
        <w:t>организаций в период действия чрезвычайного положения</w:t>
      </w:r>
    </w:p>
    <w:p w:rsidR="005E5286" w:rsidRDefault="001A60B0">
      <w:pPr>
        <w:pStyle w:val="a3"/>
      </w:pPr>
      <w:bookmarkStart w:id="106" w:name="anchor30000"/>
      <w:bookmarkEnd w:id="106"/>
      <w:r>
        <w:t xml:space="preserve">1. Лицам, мобилизованным для проведения и обеспечения аварийно-спасательных и других неотложных работ в соответствии с </w:t>
      </w:r>
      <w:hyperlink r:id="rId59" w:history="1">
        <w:r>
          <w:t>пунктом "е" статьи 13</w:t>
        </w:r>
      </w:hyperlink>
      <w:r>
        <w:t xml:space="preserve"> настоящего Федерального конститу</w:t>
      </w:r>
      <w:r>
        <w:t xml:space="preserve">ционного закона, гарантируется оплата труда в соответствии с </w:t>
      </w:r>
      <w:hyperlink r:id="rId60" w:history="1">
        <w:r>
          <w:t>законодательством</w:t>
        </w:r>
      </w:hyperlink>
      <w:r>
        <w:t xml:space="preserve"> Российской Федерации о труде.</w:t>
      </w:r>
    </w:p>
    <w:p w:rsidR="005E5286" w:rsidRDefault="001A60B0">
      <w:pPr>
        <w:pStyle w:val="a3"/>
      </w:pPr>
      <w:bookmarkStart w:id="107" w:name="anchor292"/>
      <w:bookmarkEnd w:id="107"/>
      <w:r>
        <w:t>2. Лицам, пострадавшим в результате обстоятельств, послуживших основан</w:t>
      </w:r>
      <w:r>
        <w:t>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w:t>
      </w:r>
      <w:r>
        <w:t xml:space="preserve"> предоставляется необходимая помощь на условиях и в порядке, установленных Правительством Российской Федерации.</w:t>
      </w:r>
    </w:p>
    <w:p w:rsidR="005E5286" w:rsidRDefault="001A60B0">
      <w:pPr>
        <w:pStyle w:val="a3"/>
      </w:pPr>
      <w:bookmarkStart w:id="108" w:name="anchor293"/>
      <w:bookmarkEnd w:id="108"/>
      <w:r>
        <w:t xml:space="preserve">3. Организации, имущество и ресурсы которых использовались в соответствии с </w:t>
      </w:r>
      <w:hyperlink r:id="rId61" w:history="1">
        <w:r>
          <w:t>пунктом "в" статьи 13</w:t>
        </w:r>
      </w:hyperlink>
      <w:r>
        <w:t xml:space="preserve"> настоящего Федера</w:t>
      </w:r>
      <w:r>
        <w:t>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62" w:history="1">
        <w:r>
          <w:t>комментарии</w:t>
        </w:r>
      </w:hyperlink>
      <w:r>
        <w:t xml:space="preserve"> к ста</w:t>
      </w:r>
      <w:r>
        <w:t>тье 29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09" w:name="anchor30"/>
      <w:bookmarkEnd w:id="109"/>
      <w:r>
        <w:rPr>
          <w:b/>
          <w:color w:val="26282F"/>
        </w:rPr>
        <w:t>Статья 30.</w:t>
      </w:r>
      <w:r>
        <w:t xml:space="preserve"> Порядок и условия применения физической силы и специальных средств</w:t>
      </w:r>
    </w:p>
    <w:p w:rsidR="005E5286" w:rsidRDefault="001A60B0">
      <w:pPr>
        <w:pStyle w:val="a3"/>
      </w:pPr>
      <w:r>
        <w:t>Установленные федеральными законами и иными нормативными правовыми актами Российской Федерации порядок и условия применен</w:t>
      </w:r>
      <w:r>
        <w:t>ия физической силы, специальных средств, оружия, боевой и специальной техники изменению в условиях чрезвычайного положения не подлежат.</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63" w:history="1">
        <w:r>
          <w:t>комментарии</w:t>
        </w:r>
      </w:hyperlink>
      <w:r>
        <w:t xml:space="preserve"> к статье 30 настояще</w:t>
      </w:r>
      <w:r>
        <w:t>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10" w:name="anchor31"/>
      <w:bookmarkEnd w:id="110"/>
      <w:r>
        <w:rPr>
          <w:b/>
          <w:color w:val="26282F"/>
        </w:rPr>
        <w:t>Статья 31.</w:t>
      </w:r>
      <w:r>
        <w:t xml:space="preserve"> Порядок задержания граждан, нарушивших правила комендантского часа</w:t>
      </w:r>
    </w:p>
    <w:p w:rsidR="005E5286" w:rsidRDefault="001A60B0">
      <w:pPr>
        <w:pStyle w:val="a3"/>
      </w:pPr>
      <w:bookmarkStart w:id="111" w:name="anchor31000"/>
      <w:bookmarkEnd w:id="111"/>
      <w:r>
        <w:t xml:space="preserve">1. Граждане, нарушившие правила </w:t>
      </w:r>
      <w:hyperlink r:id="rId64" w:history="1">
        <w:r>
          <w:t>комендантского часа</w:t>
        </w:r>
      </w:hyperlink>
      <w:r>
        <w:t xml:space="preserve">, установленные в соответствии с </w:t>
      </w:r>
      <w:hyperlink r:id="rId65" w:history="1">
        <w:r>
          <w:t>пунктом "а" статьи 12</w:t>
        </w:r>
      </w:hyperlink>
      <w:r>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w:t>
      </w:r>
      <w:r>
        <w:t>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в</w:t>
      </w:r>
      <w:r>
        <w:t>ещи и транспортные средства могут быть подвергнуты досмотру.</w:t>
      </w:r>
    </w:p>
    <w:p w:rsidR="005E5286" w:rsidRDefault="001A60B0">
      <w:pPr>
        <w:pStyle w:val="a3"/>
      </w:pPr>
      <w:bookmarkStart w:id="112" w:name="anchor32000"/>
      <w:bookmarkEnd w:id="112"/>
      <w:r>
        <w:t>2. Решение начальника органа внутренних дел или его заместителя о задержании может быть обжаловано вышестоящему должностному лицу или в суд.</w:t>
      </w:r>
    </w:p>
    <w:p w:rsidR="005E5286" w:rsidRDefault="001A60B0">
      <w:pPr>
        <w:pStyle w:val="a3"/>
      </w:pPr>
      <w:bookmarkStart w:id="113" w:name="anchor33000"/>
      <w:bookmarkEnd w:id="113"/>
      <w:r>
        <w:t>3. В случае введения карантина вследствие возникновени</w:t>
      </w:r>
      <w:r>
        <w:t xml:space="preserve">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w:t>
      </w:r>
      <w:hyperlink r:id="rId66" w:history="1">
        <w:r>
          <w:t>пунктом "е" статьи 12</w:t>
        </w:r>
      </w:hyperlink>
      <w:r>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67" w:history="1">
        <w:r>
          <w:t>комментарии</w:t>
        </w:r>
      </w:hyperlink>
      <w:r>
        <w:t xml:space="preserve"> к ста</w:t>
      </w:r>
      <w:r>
        <w:t>тье 31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14" w:name="anchor32"/>
      <w:bookmarkEnd w:id="114"/>
      <w:r>
        <w:rPr>
          <w:b/>
          <w:color w:val="26282F"/>
        </w:rPr>
        <w:t>Статья 32.</w:t>
      </w:r>
      <w:r>
        <w:t xml:space="preserve"> Ответственность за нарушение требований режима чрезвычайного положения</w:t>
      </w:r>
    </w:p>
    <w:p w:rsidR="005E5286" w:rsidRDefault="001A60B0">
      <w:pPr>
        <w:pStyle w:val="a3"/>
      </w:pPr>
      <w:r>
        <w:t>Граждане, должностные лица и организации за нарушение требований режима чрезвычайного положения, установленных в соот</w:t>
      </w:r>
      <w:r>
        <w:t xml:space="preserve">ветствии с настоящим Федеральным конституционным законом, несут ответственность в соответствии с </w:t>
      </w:r>
      <w:hyperlink r:id="rId68" w:history="1">
        <w:r>
          <w:t>законодательством</w:t>
        </w:r>
      </w:hyperlink>
      <w:r>
        <w:t xml:space="preserve">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69" w:history="1">
        <w:r>
          <w:t>комментарии</w:t>
        </w:r>
      </w:hyperlink>
      <w:r>
        <w:t xml:space="preserve"> к статье 32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15" w:name="anchor33"/>
      <w:bookmarkEnd w:id="115"/>
      <w:r>
        <w:rPr>
          <w:b/>
          <w:color w:val="26282F"/>
        </w:rPr>
        <w:t>Статья 33.</w:t>
      </w:r>
      <w:r>
        <w:t xml:space="preserve"> Правовые последствия прекращения периода действия чрезвычайного положения</w:t>
      </w:r>
    </w:p>
    <w:p w:rsidR="005E5286" w:rsidRDefault="001A60B0">
      <w:pPr>
        <w:pStyle w:val="a3"/>
      </w:pPr>
      <w:bookmarkStart w:id="116" w:name="anchor34000"/>
      <w:bookmarkEnd w:id="116"/>
      <w:r>
        <w:t xml:space="preserve">1. Указы Президента Российской Федерации и иные </w:t>
      </w:r>
      <w:r>
        <w:t>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w:t>
      </w:r>
      <w:r>
        <w:t>чивают силу одновременно с прекращением периода действия чрезвычайного положения без специального о том уведомления.</w:t>
      </w:r>
    </w:p>
    <w:p w:rsidR="005E5286" w:rsidRDefault="001A60B0">
      <w:pPr>
        <w:pStyle w:val="a3"/>
      </w:pPr>
      <w:bookmarkStart w:id="117" w:name="anchor35000"/>
      <w:bookmarkEnd w:id="117"/>
      <w:r>
        <w:t>2. Прекращение периода действия чрезвычайного положения влечет за собой прекращение административного производства по делам о нарушении реж</w:t>
      </w:r>
      <w:r>
        <w:t>има чрезвычайного положения и немедленное освобождение лиц, подвергнутых административному задержанию или аресту по указанным основаниям.</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70" w:history="1">
        <w:r>
          <w:t>комментарии</w:t>
        </w:r>
      </w:hyperlink>
      <w:r>
        <w:t xml:space="preserve"> к статье 33 настоя</w:t>
      </w:r>
      <w:r>
        <w:t>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8"/>
        <w:rPr>
          <w:sz w:val="16"/>
        </w:rPr>
      </w:pPr>
      <w:r>
        <w:rPr>
          <w:sz w:val="16"/>
        </w:rPr>
        <w:t>Информация об изменениях:</w:t>
      </w:r>
    </w:p>
    <w:bookmarkStart w:id="118" w:name="anchor34"/>
    <w:bookmarkEnd w:id="118"/>
    <w:p w:rsidR="005E5286" w:rsidRDefault="001A60B0">
      <w:pPr>
        <w:pStyle w:val="a8"/>
      </w:pPr>
      <w:r>
        <w:fldChar w:fldCharType="begin"/>
      </w:r>
      <w:r>
        <w:instrText xml:space="preserve"> HYPERLINK  "http://sps.rkomi.local:8082/document/redirect/71433966/24" </w:instrText>
      </w:r>
      <w:r>
        <w:fldChar w:fldCharType="separate"/>
      </w:r>
      <w:r>
        <w:t>Федеральным конституционным законом</w:t>
      </w:r>
      <w:r>
        <w:fldChar w:fldCharType="end"/>
      </w:r>
      <w:r>
        <w:t xml:space="preserve"> от 3 июля 2016 г. N 6-ФКЗ в статью 34 настоящего Федерального конституционн</w:t>
      </w:r>
      <w:r>
        <w:t>ого закона внесены изменения</w:t>
      </w:r>
    </w:p>
    <w:p w:rsidR="005E5286" w:rsidRDefault="001A60B0">
      <w:pPr>
        <w:pStyle w:val="a8"/>
      </w:pPr>
      <w:hyperlink r:id="rId71" w:history="1">
        <w:r>
          <w:t>См. текст статьи в предыдущей редакции</w:t>
        </w:r>
      </w:hyperlink>
    </w:p>
    <w:p w:rsidR="00000000" w:rsidRDefault="001A60B0">
      <w:pPr>
        <w:sectPr w:rsidR="00000000">
          <w:type w:val="continuous"/>
          <w:pgSz w:w="11906" w:h="16838"/>
          <w:pgMar w:top="794" w:right="794" w:bottom="794" w:left="964" w:header="720" w:footer="720" w:gutter="0"/>
          <w:cols w:space="720"/>
        </w:sectPr>
      </w:pPr>
    </w:p>
    <w:p w:rsidR="005E5286" w:rsidRDefault="001A60B0">
      <w:pPr>
        <w:pStyle w:val="a6"/>
      </w:pPr>
      <w:r>
        <w:rPr>
          <w:b/>
          <w:color w:val="26282F"/>
        </w:rPr>
        <w:t>Статья 34.</w:t>
      </w:r>
      <w:r>
        <w:t xml:space="preserve"> Ответственность лиц, участвующих в обеспечении режима чрезвычайного положения</w:t>
      </w:r>
    </w:p>
    <w:p w:rsidR="005E5286" w:rsidRDefault="001A60B0">
      <w:pPr>
        <w:pStyle w:val="a3"/>
      </w:pPr>
      <w:r>
        <w:t xml:space="preserve">Неправомерное </w:t>
      </w:r>
      <w:r>
        <w:t>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w:t>
      </w:r>
      <w:r>
        <w:t>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w:t>
      </w:r>
      <w:r>
        <w:t>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72" w:history="1">
        <w:r>
          <w:t>комментарии</w:t>
        </w:r>
      </w:hyperlink>
      <w:r>
        <w:t xml:space="preserve"> к с</w:t>
      </w:r>
      <w:r>
        <w:t>татье 34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19" w:name="anchor35"/>
      <w:bookmarkEnd w:id="119"/>
      <w:r>
        <w:rPr>
          <w:b/>
          <w:color w:val="26282F"/>
        </w:rPr>
        <w:t>Статья 35.</w:t>
      </w:r>
      <w:r>
        <w:t xml:space="preserve"> Осуществление правосудия на территории, на которой введено чрезвычайное положение</w:t>
      </w:r>
    </w:p>
    <w:p w:rsidR="005E5286" w:rsidRDefault="001A60B0">
      <w:pPr>
        <w:pStyle w:val="a3"/>
      </w:pPr>
      <w:bookmarkStart w:id="120" w:name="anchor36000"/>
      <w:bookmarkEnd w:id="120"/>
      <w:r>
        <w:t xml:space="preserve">1. Правосудие на территории, на которой введено чрезвычайное положение, осуществляется только судом. На </w:t>
      </w:r>
      <w:r>
        <w:t xml:space="preserve">указанной территории действуют все суды, учрежденные в соответствии с </w:t>
      </w:r>
      <w:hyperlink r:id="rId73" w:history="1">
        <w:r>
          <w:t>главой 7</w:t>
        </w:r>
      </w:hyperlink>
      <w:r>
        <w:t xml:space="preserve"> Конституции Российской Федерации.</w:t>
      </w:r>
    </w:p>
    <w:p w:rsidR="005E5286" w:rsidRDefault="001A60B0">
      <w:pPr>
        <w:pStyle w:val="a3"/>
      </w:pPr>
      <w:bookmarkStart w:id="121" w:name="anchor37000"/>
      <w:bookmarkEnd w:id="121"/>
      <w:r>
        <w:t>2. Учреждение каких-либо форм или видов чрезвычайных судов, а равн</w:t>
      </w:r>
      <w:r>
        <w:t>о применение любых форм и видов ускоренного или чрезвычайного судопроизводства не допускается.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8"/>
        <w:rPr>
          <w:sz w:val="16"/>
        </w:rPr>
      </w:pPr>
      <w:r>
        <w:rPr>
          <w:sz w:val="16"/>
        </w:rPr>
        <w:t>Информация об изменениях:</w:t>
      </w:r>
    </w:p>
    <w:bookmarkStart w:id="122" w:name="anchor353"/>
    <w:bookmarkEnd w:id="122"/>
    <w:p w:rsidR="005E5286" w:rsidRDefault="001A60B0">
      <w:pPr>
        <w:pStyle w:val="a8"/>
      </w:pPr>
      <w:r>
        <w:fldChar w:fldCharType="begin"/>
      </w:r>
      <w:r>
        <w:instrText xml:space="preserve"> HYPERLINK  "http://sps.rkomi.local:8082/document/redirect/70609022/7" </w:instrText>
      </w:r>
      <w:r>
        <w:fldChar w:fldCharType="separate"/>
      </w:r>
      <w:r>
        <w:t>Федеральным конституционным законом</w:t>
      </w:r>
      <w:r>
        <w:fldChar w:fldCharType="end"/>
      </w:r>
      <w:r>
        <w:t xml:space="preserve"> от 12 марта 2014 г. N 5-</w:t>
      </w:r>
      <w:r>
        <w:t xml:space="preserve">ФКЗ часть 3 статьи 35 настоящего Федерального конституционного закона изложена в новой редакции, </w:t>
      </w:r>
      <w:hyperlink r:id="rId74" w:history="1">
        <w:r>
          <w:t>вступающей в силу</w:t>
        </w:r>
      </w:hyperlink>
      <w:r>
        <w:t xml:space="preserve"> по истечении ста восьмидесяти дней после дня вступления в силу </w:t>
      </w:r>
      <w:hyperlink r:id="rId75" w:history="1">
        <w:r>
          <w:t>Закона</w:t>
        </w:r>
      </w:hyperlink>
      <w:r>
        <w:t xml:space="preserve"> РФ о поправке к Конституции России от 5 февраля 2014 г. N 2-ФКЗ "О Верховном Суде РФ и прокуратуре РФ"</w:t>
      </w:r>
    </w:p>
    <w:p w:rsidR="005E5286" w:rsidRDefault="001A60B0">
      <w:pPr>
        <w:pStyle w:val="a8"/>
      </w:pPr>
      <w:hyperlink r:id="rId76" w:history="1">
        <w:r>
          <w:t>См. текст части в предыдущей редакции</w:t>
        </w:r>
      </w:hyperlink>
    </w:p>
    <w:p w:rsidR="00000000" w:rsidRDefault="001A60B0">
      <w:pPr>
        <w:sectPr w:rsidR="00000000">
          <w:type w:val="continuous"/>
          <w:pgSz w:w="11906" w:h="16838"/>
          <w:pgMar w:top="794" w:right="794" w:bottom="794" w:left="964" w:header="720" w:footer="720" w:gutter="0"/>
          <w:cols w:space="720"/>
        </w:sectPr>
      </w:pPr>
    </w:p>
    <w:p w:rsidR="005E5286" w:rsidRDefault="001A60B0">
      <w:pPr>
        <w:pStyle w:val="a3"/>
      </w:pPr>
      <w: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w:t>
      </w:r>
      <w:r>
        <w:t>дсудность дел, рассматриваемых в судах.</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77" w:history="1">
        <w:r>
          <w:t>комментарии</w:t>
        </w:r>
      </w:hyperlink>
      <w:r>
        <w:t xml:space="preserve"> к статье 35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23" w:name="anchor36"/>
      <w:bookmarkEnd w:id="123"/>
      <w:r>
        <w:rPr>
          <w:b/>
          <w:color w:val="26282F"/>
        </w:rPr>
        <w:t>Статья 36.</w:t>
      </w:r>
      <w:r>
        <w:t xml:space="preserve"> Деятельность органов прокуратуры на </w:t>
      </w:r>
      <w:r>
        <w:t>территории, на которой введено чрезвычайное положение</w:t>
      </w:r>
    </w:p>
    <w:p w:rsidR="005E5286" w:rsidRDefault="001A60B0">
      <w:pPr>
        <w:pStyle w:val="a3"/>
      </w:pPr>
      <w:bookmarkStart w:id="124" w:name="anchor38000"/>
      <w:bookmarkEnd w:id="124"/>
      <w: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5E5286" w:rsidRDefault="001A60B0">
      <w:pPr>
        <w:pStyle w:val="a3"/>
      </w:pPr>
      <w:bookmarkStart w:id="125" w:name="anchor39000"/>
      <w:bookmarkEnd w:id="125"/>
      <w:r>
        <w:t>2. При введении чрезвычайн</w:t>
      </w:r>
      <w:r>
        <w:t>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78" w:history="1">
        <w:r>
          <w:t>комментарии</w:t>
        </w:r>
      </w:hyperlink>
      <w:r>
        <w:t xml:space="preserve"> к статье 36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1"/>
      </w:pPr>
      <w:bookmarkStart w:id="126" w:name="anchor700"/>
      <w:bookmarkEnd w:id="126"/>
      <w:r>
        <w:t>Глава VII. Заключительные положения</w:t>
      </w:r>
    </w:p>
    <w:p w:rsidR="005E5286" w:rsidRDefault="005E5286">
      <w:pPr>
        <w:pStyle w:val="a3"/>
      </w:pPr>
    </w:p>
    <w:p w:rsidR="005E5286" w:rsidRDefault="001A60B0">
      <w:pPr>
        <w:pStyle w:val="a6"/>
      </w:pPr>
      <w:bookmarkStart w:id="127" w:name="anchor37"/>
      <w:bookmarkEnd w:id="127"/>
      <w:r>
        <w:rPr>
          <w:b/>
          <w:color w:val="26282F"/>
        </w:rPr>
        <w:t>Статья 37.</w:t>
      </w:r>
      <w:r>
        <w:t xml:space="preserve"> Уведомление и информирование Организации Объединенных Наций и</w:t>
      </w:r>
      <w:r>
        <w:t xml:space="preserve"> Совета Европы о введении чрезвычайного положения и прекращении периода его действия</w:t>
      </w:r>
    </w:p>
    <w:p w:rsidR="005E5286" w:rsidRDefault="001A60B0">
      <w:pPr>
        <w:pStyle w:val="a3"/>
      </w:pPr>
      <w:bookmarkStart w:id="128" w:name="anchor40000"/>
      <w:bookmarkEnd w:id="128"/>
      <w:r>
        <w:t>1. 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w:t>
      </w:r>
      <w:r>
        <w:t xml:space="preserve">странных дел, согласно международным обязательствам Российской Федерации, вытекающим из </w:t>
      </w:r>
      <w:hyperlink r:id="rId79" w:history="1">
        <w:r>
          <w:t>Международного пакта</w:t>
        </w:r>
      </w:hyperlink>
      <w:r>
        <w:t xml:space="preserve"> о гражданских и политических правах и </w:t>
      </w:r>
      <w:hyperlink r:id="rId80" w:history="1">
        <w:r>
          <w:t>Конвенции</w:t>
        </w:r>
      </w:hyperlink>
      <w:r>
        <w:t xml:space="preserve">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 ограничениях прав и</w:t>
      </w:r>
      <w:r>
        <w:t xml:space="preserve">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5E5286" w:rsidRDefault="001A60B0">
      <w:pPr>
        <w:pStyle w:val="a3"/>
      </w:pPr>
      <w:bookmarkStart w:id="129" w:name="anchor41000"/>
      <w:bookmarkEnd w:id="129"/>
      <w:r>
        <w:t>2. Федеральный орган исполнительной власти, ведающий вопросами иностранных дел, информирует о п</w:t>
      </w:r>
      <w:r>
        <w:t>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пакта о гражданских и политических правах и Конвенции о защите прав челов</w:t>
      </w:r>
      <w:r>
        <w:t>ека и основных свобод соответственно Генерального секретаря Организации Объединенных Наций и Генерального секретаря Совета Европы.</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81" w:history="1">
        <w:r>
          <w:t>комментарии</w:t>
        </w:r>
      </w:hyperlink>
      <w:r>
        <w:t xml:space="preserve"> к статье 37 настоящего Фе</w:t>
      </w:r>
      <w:r>
        <w:t>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30" w:name="anchor38"/>
      <w:bookmarkEnd w:id="130"/>
      <w:r>
        <w:rPr>
          <w:b/>
          <w:color w:val="26282F"/>
        </w:rPr>
        <w:t>Статья 38.</w:t>
      </w:r>
      <w:r>
        <w:t xml:space="preserve"> Уведомление сопредельных государств о введении чрезвычайного положения</w:t>
      </w:r>
    </w:p>
    <w:p w:rsidR="005E5286" w:rsidRDefault="001A60B0">
      <w:pPr>
        <w:pStyle w:val="a3"/>
      </w:pPr>
      <w:r>
        <w:t>В случае введения чрезвычайного положения в отдельных местностях Российской Федерации федеральный орган исполнительной власти, ведающий в</w:t>
      </w:r>
      <w:r>
        <w:t>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w:t>
      </w:r>
      <w:r>
        <w:t>тва об обстоятельствах, послуживших основанием для введения чрезвычайного положения.</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82" w:history="1">
        <w:r>
          <w:t>комментарии</w:t>
        </w:r>
      </w:hyperlink>
      <w:r>
        <w:t xml:space="preserve"> к статье 38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31" w:name="anchor39"/>
      <w:bookmarkEnd w:id="131"/>
      <w:r>
        <w:rPr>
          <w:b/>
          <w:color w:val="26282F"/>
        </w:rPr>
        <w:t>Статья 39</w:t>
      </w:r>
      <w:r>
        <w:rPr>
          <w:b/>
          <w:color w:val="26282F"/>
        </w:rPr>
        <w:t>.</w:t>
      </w:r>
      <w:r>
        <w:t xml:space="preserve"> Международная гуманитарная помощь</w:t>
      </w:r>
    </w:p>
    <w:p w:rsidR="005E5286" w:rsidRDefault="001A60B0">
      <w:pPr>
        <w:pStyle w:val="a3"/>
      </w:pPr>
      <w:r>
        <w:t>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порядке, установленном Правительством Российско</w:t>
      </w:r>
      <w:r>
        <w:t>й Федерации.</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83" w:history="1">
        <w:r>
          <w:t>комментарии</w:t>
        </w:r>
      </w:hyperlink>
      <w:r>
        <w:t xml:space="preserve"> к статье 39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32" w:name="anchor40"/>
      <w:bookmarkEnd w:id="132"/>
      <w:r>
        <w:rPr>
          <w:b/>
          <w:color w:val="26282F"/>
        </w:rPr>
        <w:t>Статья 40.</w:t>
      </w:r>
      <w:r>
        <w:t xml:space="preserve"> Признание утратившими силу отдельных законодательных актов в связи с п</w:t>
      </w:r>
      <w:r>
        <w:t>ринятием настоящего Федерального конституционного закона</w:t>
      </w:r>
    </w:p>
    <w:p w:rsidR="005E5286" w:rsidRDefault="001A60B0">
      <w:pPr>
        <w:pStyle w:val="a3"/>
      </w:pPr>
      <w:r>
        <w:t>В связи с принятием настоящего Федерального конституционного закона признать утратившими силу:</w:t>
      </w:r>
    </w:p>
    <w:p w:rsidR="005E5286" w:rsidRDefault="001A60B0">
      <w:pPr>
        <w:pStyle w:val="a3"/>
      </w:pPr>
      <w:bookmarkStart w:id="133" w:name="anchor4001"/>
      <w:bookmarkEnd w:id="133"/>
      <w:r>
        <w:t xml:space="preserve">а) </w:t>
      </w:r>
      <w:hyperlink r:id="rId84" w:history="1">
        <w:r>
          <w:t>Закон</w:t>
        </w:r>
      </w:hyperlink>
      <w:r>
        <w:t xml:space="preserve"> РСФСР от 17 мая 1991 </w:t>
      </w:r>
      <w:r>
        <w:t>года N 1253-1 "О чрезвычайном положении" (Ведомости Съезда народных депутатов РСФСР и Верховного Совета РСФСР, 1991, N 22, ст.773);</w:t>
      </w:r>
    </w:p>
    <w:p w:rsidR="005E5286" w:rsidRDefault="001A60B0">
      <w:pPr>
        <w:pStyle w:val="a3"/>
      </w:pPr>
      <w:bookmarkStart w:id="134" w:name="anchor4002"/>
      <w:bookmarkEnd w:id="134"/>
      <w:r>
        <w:t xml:space="preserve">б) </w:t>
      </w:r>
      <w:hyperlink r:id="rId85" w:history="1">
        <w:r>
          <w:t>постановление</w:t>
        </w:r>
      </w:hyperlink>
      <w:r>
        <w:t xml:space="preserve"> Верховного Совета РСФСР от 17 мая 1</w:t>
      </w:r>
      <w:r>
        <w:t>991 года N 1254-1 "О порядке введения в действие Закона РСФСР "О чрезвычайном положении" (Ведомости Съезда народных депутатов РСФСР и Верховного Совета РСФСР, 1991, N 22, ст.774).</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86" w:history="1">
        <w:r>
          <w:t>комментарии</w:t>
        </w:r>
      </w:hyperlink>
      <w:r>
        <w:t xml:space="preserve"> к статье 40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35" w:name="anchor41"/>
      <w:bookmarkEnd w:id="135"/>
      <w:r>
        <w:rPr>
          <w:b/>
          <w:color w:val="26282F"/>
        </w:rPr>
        <w:t>Статья 41.</w:t>
      </w:r>
      <w:r>
        <w:t xml:space="preserve"> Приведение нормативных правовых актов в соответствие с настоящим Федеральным конституционным закон</w:t>
      </w:r>
      <w:r>
        <w:t>ом</w:t>
      </w:r>
    </w:p>
    <w:p w:rsidR="005E5286" w:rsidRDefault="001A60B0">
      <w:pPr>
        <w:pStyle w:val="a3"/>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87" w:history="1">
        <w:r>
          <w:t>комментарии</w:t>
        </w:r>
      </w:hyperlink>
      <w:r>
        <w:t xml:space="preserve"> к статье 41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36" w:name="anchor42"/>
      <w:bookmarkEnd w:id="136"/>
      <w:r>
        <w:rPr>
          <w:b/>
          <w:color w:val="26282F"/>
        </w:rPr>
        <w:t>Статья 42.</w:t>
      </w:r>
      <w:r>
        <w:t xml:space="preserve"> Признание не действующими и не подлежащими применению на территории Российской Федерации отдельных законодательных актов Союза ССР</w:t>
      </w:r>
    </w:p>
    <w:p w:rsidR="005E5286" w:rsidRDefault="001A60B0">
      <w:pPr>
        <w:pStyle w:val="a3"/>
      </w:pPr>
      <w:r>
        <w:t>В связи с пр</w:t>
      </w:r>
      <w:r>
        <w:t>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5E5286" w:rsidRDefault="001A60B0">
      <w:pPr>
        <w:pStyle w:val="a3"/>
      </w:pPr>
      <w:bookmarkStart w:id="137" w:name="anchor4201"/>
      <w:bookmarkEnd w:id="137"/>
      <w:r>
        <w:t xml:space="preserve">а) </w:t>
      </w:r>
      <w:hyperlink r:id="rId88" w:history="1">
        <w:r>
          <w:t>Закон</w:t>
        </w:r>
      </w:hyperlink>
      <w:r>
        <w:t xml:space="preserve"> СССР от 3 апреля 1990 года N </w:t>
      </w:r>
      <w:r>
        <w:t>1407-1 "О правовом режиме чрезвычайного положения" (Ведомости Съезда народных депутатов СССР и Верховного Совета СССР, 1990, N 15, ст.250);</w:t>
      </w:r>
    </w:p>
    <w:p w:rsidR="005E5286" w:rsidRDefault="001A60B0">
      <w:pPr>
        <w:pStyle w:val="a3"/>
      </w:pPr>
      <w:bookmarkStart w:id="138" w:name="anchor4202"/>
      <w:bookmarkEnd w:id="138"/>
      <w:r>
        <w:t xml:space="preserve">б) </w:t>
      </w:r>
      <w:hyperlink r:id="rId89" w:history="1">
        <w:r>
          <w:t>постановление</w:t>
        </w:r>
      </w:hyperlink>
      <w:r>
        <w:t xml:space="preserve"> Верховного Совета СССР от </w:t>
      </w:r>
      <w:r>
        <w:t>3 апреля 1990 года N 1408-I "О введении в действие Закона СССР "О правовом режиме чрезвычайного положения" (Ведомости Съезда народных депутатов СССР и Верховного Совета СССР, 1990, N 15, ст.251).</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90" w:history="1">
        <w:r>
          <w:t>комментарии</w:t>
        </w:r>
      </w:hyperlink>
      <w:r>
        <w:t xml:space="preserve"> к статье 42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6"/>
      </w:pPr>
      <w:bookmarkStart w:id="139" w:name="anchor43"/>
      <w:bookmarkEnd w:id="139"/>
      <w:r>
        <w:rPr>
          <w:b/>
          <w:color w:val="26282F"/>
        </w:rPr>
        <w:t>Статья 43.</w:t>
      </w:r>
      <w:r>
        <w:t xml:space="preserve"> Вступление в силу настоящего Федерального конституционного закона</w:t>
      </w:r>
    </w:p>
    <w:p w:rsidR="005E5286" w:rsidRDefault="001A60B0">
      <w:pPr>
        <w:pStyle w:val="a3"/>
      </w:pPr>
      <w:r>
        <w:t xml:space="preserve">Настоящий Федеральный конституционный закон вступает в силу со дня его </w:t>
      </w:r>
      <w:hyperlink r:id="rId91" w:history="1">
        <w:r>
          <w:t>официального опубликования</w:t>
        </w:r>
      </w:hyperlink>
      <w:r>
        <w:t>.</w:t>
      </w:r>
    </w:p>
    <w:p w:rsidR="00000000" w:rsidRDefault="001A60B0">
      <w:pPr>
        <w:sectPr w:rsidR="00000000">
          <w:type w:val="continuous"/>
          <w:pgSz w:w="11906" w:h="16838"/>
          <w:pgMar w:top="794" w:right="794" w:bottom="794" w:left="794" w:header="720" w:footer="720" w:gutter="0"/>
          <w:cols w:space="720"/>
        </w:sectPr>
      </w:pPr>
    </w:p>
    <w:p w:rsidR="005E5286" w:rsidRDefault="001A60B0">
      <w:pPr>
        <w:pStyle w:val="a5"/>
        <w:rPr>
          <w:sz w:val="16"/>
        </w:rPr>
      </w:pPr>
      <w:r>
        <w:rPr>
          <w:sz w:val="16"/>
        </w:rPr>
        <w:t>ГАРАНТ:</w:t>
      </w:r>
    </w:p>
    <w:p w:rsidR="005E5286" w:rsidRDefault="001A60B0">
      <w:pPr>
        <w:pStyle w:val="a5"/>
      </w:pPr>
      <w:r>
        <w:t xml:space="preserve">См. </w:t>
      </w:r>
      <w:hyperlink r:id="rId92" w:history="1">
        <w:r>
          <w:t>комментарии</w:t>
        </w:r>
      </w:hyperlink>
      <w:r>
        <w:t xml:space="preserve"> к статье 43 настоящего Федерального конституционного закона</w:t>
      </w:r>
    </w:p>
    <w:p w:rsidR="005E5286" w:rsidRDefault="005E5286">
      <w:pPr>
        <w:pStyle w:val="a5"/>
      </w:pPr>
    </w:p>
    <w:p w:rsidR="00000000" w:rsidRDefault="001A60B0">
      <w:pPr>
        <w:sectPr w:rsidR="00000000">
          <w:type w:val="continuous"/>
          <w:pgSz w:w="11906" w:h="16838"/>
          <w:pgMar w:top="794" w:right="794" w:bottom="794" w:left="794" w:header="720" w:footer="720" w:gutter="0"/>
          <w:cols w:space="720"/>
        </w:sectPr>
      </w:pPr>
    </w:p>
    <w:tbl>
      <w:tblPr>
        <w:tblW w:w="10205" w:type="dxa"/>
        <w:tblInd w:w="-10" w:type="dxa"/>
        <w:tblLayout w:type="fixed"/>
        <w:tblCellMar>
          <w:left w:w="10" w:type="dxa"/>
          <w:right w:w="10" w:type="dxa"/>
        </w:tblCellMar>
        <w:tblLook w:val="0000" w:firstRow="0" w:lastRow="0" w:firstColumn="0" w:lastColumn="0" w:noHBand="0" w:noVBand="0"/>
      </w:tblPr>
      <w:tblGrid>
        <w:gridCol w:w="6803"/>
        <w:gridCol w:w="3402"/>
      </w:tblGrid>
      <w:tr w:rsidR="005E5286">
        <w:tblPrEx>
          <w:tblCellMar>
            <w:top w:w="0" w:type="dxa"/>
            <w:bottom w:w="0" w:type="dxa"/>
          </w:tblCellMar>
        </w:tblPrEx>
        <w:tc>
          <w:tcPr>
            <w:tcW w:w="6803" w:type="dxa"/>
            <w:shd w:val="clear" w:color="auto" w:fill="auto"/>
            <w:tcMar>
              <w:top w:w="0" w:type="dxa"/>
              <w:left w:w="10" w:type="dxa"/>
              <w:bottom w:w="0" w:type="dxa"/>
              <w:right w:w="10" w:type="dxa"/>
            </w:tcMar>
          </w:tcPr>
          <w:p w:rsidR="005E5286" w:rsidRDefault="001A60B0">
            <w:pPr>
              <w:pStyle w:val="a7"/>
            </w:pPr>
            <w:r>
              <w:t>Президент Российской Федерации</w:t>
            </w:r>
          </w:p>
        </w:tc>
        <w:tc>
          <w:tcPr>
            <w:tcW w:w="3402" w:type="dxa"/>
            <w:shd w:val="clear" w:color="auto" w:fill="auto"/>
            <w:tcMar>
              <w:top w:w="0" w:type="dxa"/>
              <w:left w:w="10" w:type="dxa"/>
              <w:bottom w:w="0" w:type="dxa"/>
              <w:right w:w="10" w:type="dxa"/>
            </w:tcMar>
          </w:tcPr>
          <w:p w:rsidR="005E5286" w:rsidRDefault="001A60B0">
            <w:pPr>
              <w:pStyle w:val="a3"/>
              <w:ind w:firstLine="0"/>
              <w:jc w:val="right"/>
            </w:pPr>
            <w:r>
              <w:t>В.Путин</w:t>
            </w:r>
          </w:p>
        </w:tc>
      </w:tr>
    </w:tbl>
    <w:p w:rsidR="005E5286" w:rsidRDefault="005E5286">
      <w:pPr>
        <w:pStyle w:val="a3"/>
      </w:pPr>
    </w:p>
    <w:p w:rsidR="005E5286" w:rsidRDefault="001A60B0">
      <w:pPr>
        <w:pStyle w:val="a7"/>
      </w:pPr>
      <w:r>
        <w:t>Москва, Кремль</w:t>
      </w:r>
    </w:p>
    <w:p w:rsidR="005E5286" w:rsidRDefault="001A60B0">
      <w:pPr>
        <w:pStyle w:val="a7"/>
      </w:pPr>
      <w:r>
        <w:t>30 мая 2001 г.</w:t>
      </w:r>
    </w:p>
    <w:p w:rsidR="005E5286" w:rsidRDefault="001A60B0">
      <w:pPr>
        <w:pStyle w:val="a7"/>
      </w:pPr>
      <w:r>
        <w:t>N 3-ФКЗ</w:t>
      </w:r>
    </w:p>
    <w:p w:rsidR="005E5286" w:rsidRDefault="005E5286">
      <w:pPr>
        <w:pStyle w:val="a3"/>
      </w:pPr>
    </w:p>
    <w:sectPr w:rsidR="005E5286">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A60B0">
      <w:r>
        <w:separator/>
      </w:r>
    </w:p>
  </w:endnote>
  <w:endnote w:type="continuationSeparator" w:id="0">
    <w:p w:rsidR="00000000" w:rsidRDefault="001A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179" w:type="dxa"/>
      <w:tblInd w:w="-10" w:type="dxa"/>
      <w:tblCellMar>
        <w:left w:w="10" w:type="dxa"/>
        <w:right w:w="10" w:type="dxa"/>
      </w:tblCellMar>
      <w:tblLook w:val="0000" w:firstRow="0" w:lastRow="0" w:firstColumn="0" w:lastColumn="0" w:noHBand="0" w:noVBand="0"/>
    </w:tblPr>
    <w:tblGrid>
      <w:gridCol w:w="26"/>
      <w:gridCol w:w="1826"/>
      <w:gridCol w:w="327"/>
    </w:tblGrid>
    <w:tr w:rsidR="00815B7A">
      <w:tblPrEx>
        <w:tblCellMar>
          <w:top w:w="0" w:type="dxa"/>
          <w:bottom w:w="0" w:type="dxa"/>
        </w:tblCellMar>
      </w:tblPrEx>
      <w:tc>
        <w:tcPr>
          <w:tcW w:w="26" w:type="dxa"/>
          <w:shd w:val="clear" w:color="auto" w:fill="auto"/>
          <w:tcMar>
            <w:top w:w="0" w:type="dxa"/>
            <w:left w:w="10" w:type="dxa"/>
            <w:bottom w:w="0" w:type="dxa"/>
            <w:right w:w="10" w:type="dxa"/>
          </w:tcMar>
        </w:tcPr>
        <w:p w:rsidR="00815B7A" w:rsidRDefault="001A60B0">
          <w:pPr>
            <w:pStyle w:val="Standard"/>
            <w:ind w:firstLine="0"/>
            <w:jc w:val="left"/>
          </w:pPr>
        </w:p>
      </w:tc>
      <w:tc>
        <w:tcPr>
          <w:tcW w:w="1826" w:type="dxa"/>
          <w:shd w:val="clear" w:color="auto" w:fill="auto"/>
          <w:tcMar>
            <w:top w:w="0" w:type="dxa"/>
            <w:left w:w="10" w:type="dxa"/>
            <w:bottom w:w="0" w:type="dxa"/>
            <w:right w:w="10" w:type="dxa"/>
          </w:tcMar>
        </w:tcPr>
        <w:p w:rsidR="00815B7A" w:rsidRDefault="001A60B0">
          <w:pPr>
            <w:pStyle w:val="Standard"/>
            <w:ind w:firstLine="0"/>
            <w:jc w:val="center"/>
          </w:pPr>
          <w:r>
            <w:t>Система ГАРАНТ</w:t>
          </w:r>
        </w:p>
      </w:tc>
      <w:tc>
        <w:tcPr>
          <w:tcW w:w="327" w:type="dxa"/>
          <w:shd w:val="clear" w:color="auto" w:fill="auto"/>
          <w:tcMar>
            <w:top w:w="0" w:type="dxa"/>
            <w:left w:w="10" w:type="dxa"/>
            <w:bottom w:w="0" w:type="dxa"/>
            <w:right w:w="10" w:type="dxa"/>
          </w:tcMar>
        </w:tcPr>
        <w:p w:rsidR="00815B7A" w:rsidRDefault="001A60B0">
          <w:pPr>
            <w:pStyle w:val="Standard"/>
            <w:ind w:firstLine="0"/>
            <w:jc w:val="right"/>
          </w:pPr>
          <w:r>
            <w:fldChar w:fldCharType="begin"/>
          </w:r>
          <w:r>
            <w:instrText xml:space="preserve"> PAGE </w:instrText>
          </w:r>
          <w:r>
            <w:fldChar w:fldCharType="separate"/>
          </w:r>
          <w:r>
            <w:rPr>
              <w:noProof/>
            </w:rPr>
            <w:t>2</w:t>
          </w:r>
          <w:r>
            <w:fldChar w:fldCharType="end"/>
          </w:r>
          <w:r>
            <w:t>/</w:t>
          </w:r>
          <w:r>
            <w:fldChar w:fldCharType="begin"/>
          </w:r>
          <w:r>
            <w:instrText xml:space="preserve"> NUMPAGES \* ARABIC </w:instrText>
          </w:r>
          <w:r>
            <w:fldChar w:fldCharType="separate"/>
          </w:r>
          <w:r>
            <w:rPr>
              <w:noProof/>
            </w:rPr>
            <w:t>5</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A60B0">
      <w:r>
        <w:rPr>
          <w:color w:val="000000"/>
        </w:rPr>
        <w:separator/>
      </w:r>
    </w:p>
  </w:footnote>
  <w:footnote w:type="continuationSeparator" w:id="0">
    <w:p w:rsidR="00000000" w:rsidRDefault="001A6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7A" w:rsidRDefault="001A60B0">
    <w:pPr>
      <w:pStyle w:val="Standard"/>
      <w:ind w:firstLine="0"/>
      <w:jc w:val="left"/>
    </w:pPr>
    <w:r>
      <w:t>Федеральный конституционный закон от 30 мая 2001 г. N 3-ФКЗ "О чрезвычайном положении" (с изменен...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E5286"/>
    <w:rsid w:val="001A60B0"/>
    <w:rsid w:val="005E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35074-0A6A-42B5-8E58-772AB91E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ps.rkomi.local:8082/document/redirect/58092343/12" TargetMode="External"/><Relationship Id="rId21" Type="http://schemas.openxmlformats.org/officeDocument/2006/relationships/hyperlink" Target="http://sps.rkomi.local:8082/document/redirect/58092343/9" TargetMode="External"/><Relationship Id="rId42" Type="http://schemas.openxmlformats.org/officeDocument/2006/relationships/hyperlink" Target="http://sps.rkomi.local:8082/document/redirect/58092343/18" TargetMode="External"/><Relationship Id="rId47" Type="http://schemas.openxmlformats.org/officeDocument/2006/relationships/hyperlink" Target="http://sps.rkomi.local:8082/document/redirect/58092343/21" TargetMode="External"/><Relationship Id="rId63" Type="http://schemas.openxmlformats.org/officeDocument/2006/relationships/hyperlink" Target="http://sps.rkomi.local:8082/document/redirect/58092343/30" TargetMode="External"/><Relationship Id="rId68" Type="http://schemas.openxmlformats.org/officeDocument/2006/relationships/hyperlink" Target="http://sps.rkomi.local:8082/document/redirect/12125267/205" TargetMode="External"/><Relationship Id="rId84" Type="http://schemas.openxmlformats.org/officeDocument/2006/relationships/hyperlink" Target="http://sps.rkomi.local:8082/document/redirect/10136406/0" TargetMode="External"/><Relationship Id="rId89" Type="http://schemas.openxmlformats.org/officeDocument/2006/relationships/hyperlink" Target="http://sps.rkomi.local:8082/document/redirect/6335628/0" TargetMode="External"/><Relationship Id="rId16" Type="http://schemas.openxmlformats.org/officeDocument/2006/relationships/hyperlink" Target="http://sps.rkomi.local:8082/document/redirect/12125778/200011" TargetMode="External"/><Relationship Id="rId11" Type="http://schemas.openxmlformats.org/officeDocument/2006/relationships/hyperlink" Target="http://sps.rkomi.local:8082/document/redirect/58092343/2" TargetMode="External"/><Relationship Id="rId32" Type="http://schemas.openxmlformats.org/officeDocument/2006/relationships/hyperlink" Target="http://sps.rkomi.local:8082/document/redirect/58092343/15" TargetMode="External"/><Relationship Id="rId37" Type="http://schemas.openxmlformats.org/officeDocument/2006/relationships/hyperlink" Target="http://sps.rkomi.local:8082/document/redirect/57416004/8000" TargetMode="External"/><Relationship Id="rId53" Type="http://schemas.openxmlformats.org/officeDocument/2006/relationships/hyperlink" Target="http://sps.rkomi.local:8082/document/redirect/58092343/26" TargetMode="External"/><Relationship Id="rId58" Type="http://schemas.openxmlformats.org/officeDocument/2006/relationships/hyperlink" Target="http://sps.rkomi.local:8082/document/redirect/58092343/28" TargetMode="External"/><Relationship Id="rId74" Type="http://schemas.openxmlformats.org/officeDocument/2006/relationships/hyperlink" Target="http://sps.rkomi.local:8082/document/redirect/70609022/12" TargetMode="External"/><Relationship Id="rId79" Type="http://schemas.openxmlformats.org/officeDocument/2006/relationships/hyperlink" Target="http://sps.rkomi.local:8082/document/redirect/2540295/4" TargetMode="External"/><Relationship Id="rId5" Type="http://schemas.openxmlformats.org/officeDocument/2006/relationships/endnotes" Target="endnotes.xml"/><Relationship Id="rId90" Type="http://schemas.openxmlformats.org/officeDocument/2006/relationships/hyperlink" Target="http://sps.rkomi.local:8082/document/redirect/58092343/42" TargetMode="External"/><Relationship Id="rId22" Type="http://schemas.openxmlformats.org/officeDocument/2006/relationships/hyperlink" Target="http://sps.rkomi.local:8082/document/redirect/58092343/10" TargetMode="External"/><Relationship Id="rId27" Type="http://schemas.openxmlformats.org/officeDocument/2006/relationships/hyperlink" Target="#anchor302" TargetMode="External"/><Relationship Id="rId43" Type="http://schemas.openxmlformats.org/officeDocument/2006/relationships/hyperlink" Target="http://sps.rkomi.local:8082/document/redirect/58092343/19" TargetMode="External"/><Relationship Id="rId48" Type="http://schemas.openxmlformats.org/officeDocument/2006/relationships/hyperlink" Target="http://sps.rkomi.local:8082/document/redirect/58092343/22" TargetMode="External"/><Relationship Id="rId64" Type="http://schemas.openxmlformats.org/officeDocument/2006/relationships/hyperlink" Target="#anchor1201" TargetMode="External"/><Relationship Id="rId69" Type="http://schemas.openxmlformats.org/officeDocument/2006/relationships/hyperlink" Target="http://sps.rkomi.local:8082/document/redirect/58092343/32" TargetMode="External"/><Relationship Id="rId8" Type="http://schemas.openxmlformats.org/officeDocument/2006/relationships/hyperlink" Target="http://sps.rkomi.local:8082/document/redirect/58092343/0" TargetMode="External"/><Relationship Id="rId51" Type="http://schemas.openxmlformats.org/officeDocument/2006/relationships/hyperlink" Target="http://sps.rkomi.local:8082/document/redirect/58092343/25" TargetMode="External"/><Relationship Id="rId72" Type="http://schemas.openxmlformats.org/officeDocument/2006/relationships/hyperlink" Target="http://sps.rkomi.local:8082/document/redirect/58092343/34" TargetMode="External"/><Relationship Id="rId80" Type="http://schemas.openxmlformats.org/officeDocument/2006/relationships/hyperlink" Target="http://sps.rkomi.local:8082/document/redirect/2540800/15" TargetMode="External"/><Relationship Id="rId85" Type="http://schemas.openxmlformats.org/officeDocument/2006/relationships/hyperlink" Target="http://sps.rkomi.local:8082/document/redirect/136405/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s.rkomi.local:8082/document/redirect/58092343/3" TargetMode="External"/><Relationship Id="rId17" Type="http://schemas.openxmlformats.org/officeDocument/2006/relationships/hyperlink" Target="http://sps.rkomi.local:8082/document/redirect/12125778/0" TargetMode="External"/><Relationship Id="rId25" Type="http://schemas.openxmlformats.org/officeDocument/2006/relationships/hyperlink" Target="#anchor11" TargetMode="External"/><Relationship Id="rId33" Type="http://schemas.openxmlformats.org/officeDocument/2006/relationships/hyperlink" Target="http://sps.rkomi.local:8082/document/redirect/57416004/16" TargetMode="External"/><Relationship Id="rId38" Type="http://schemas.openxmlformats.org/officeDocument/2006/relationships/hyperlink" Target="#anchor170201" TargetMode="External"/><Relationship Id="rId46" Type="http://schemas.openxmlformats.org/officeDocument/2006/relationships/hyperlink" Target="http://sps.rkomi.local:8082/document/redirect/184868/0" TargetMode="External"/><Relationship Id="rId59" Type="http://schemas.openxmlformats.org/officeDocument/2006/relationships/hyperlink" Target="#anchor1306" TargetMode="External"/><Relationship Id="rId67" Type="http://schemas.openxmlformats.org/officeDocument/2006/relationships/hyperlink" Target="http://sps.rkomi.local:8082/document/redirect/58092343/31" TargetMode="External"/><Relationship Id="rId20" Type="http://schemas.openxmlformats.org/officeDocument/2006/relationships/hyperlink" Target="#anchor4" TargetMode="External"/><Relationship Id="rId41" Type="http://schemas.openxmlformats.org/officeDocument/2006/relationships/hyperlink" Target="#anchor11" TargetMode="External"/><Relationship Id="rId54" Type="http://schemas.openxmlformats.org/officeDocument/2006/relationships/hyperlink" Target="#anchor300" TargetMode="External"/><Relationship Id="rId62" Type="http://schemas.openxmlformats.org/officeDocument/2006/relationships/hyperlink" Target="http://sps.rkomi.local:8082/document/redirect/58092343/29" TargetMode="External"/><Relationship Id="rId70" Type="http://schemas.openxmlformats.org/officeDocument/2006/relationships/hyperlink" Target="http://sps.rkomi.local:8082/document/redirect/58092343/33" TargetMode="External"/><Relationship Id="rId75" Type="http://schemas.openxmlformats.org/officeDocument/2006/relationships/hyperlink" Target="http://sps.rkomi.local:8082/document/redirect/70583580/0" TargetMode="External"/><Relationship Id="rId83" Type="http://schemas.openxmlformats.org/officeDocument/2006/relationships/hyperlink" Target="http://sps.rkomi.local:8082/document/redirect/58092343/39" TargetMode="External"/><Relationship Id="rId88" Type="http://schemas.openxmlformats.org/officeDocument/2006/relationships/hyperlink" Target="http://sps.rkomi.local:8082/document/redirect/6335627/0" TargetMode="External"/><Relationship Id="rId91" Type="http://schemas.openxmlformats.org/officeDocument/2006/relationships/hyperlink" Target="http://sps.rkomi.local:8082/document/redirect/12223122/0"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ps.rkomi.local:8082/document/redirect/58092343/6" TargetMode="External"/><Relationship Id="rId23" Type="http://schemas.openxmlformats.org/officeDocument/2006/relationships/hyperlink" Target="http://sps.rkomi.local:8082/document/redirect/58092343/11" TargetMode="External"/><Relationship Id="rId28" Type="http://schemas.openxmlformats.org/officeDocument/2006/relationships/hyperlink" Target="#anchor11" TargetMode="External"/><Relationship Id="rId36" Type="http://schemas.openxmlformats.org/officeDocument/2006/relationships/hyperlink" Target="http://sps.rkomi.local:8082/document/redirect/4000851/17" TargetMode="External"/><Relationship Id="rId49" Type="http://schemas.openxmlformats.org/officeDocument/2006/relationships/hyperlink" Target="http://sps.rkomi.local:8082/document/redirect/58092343/23" TargetMode="External"/><Relationship Id="rId57" Type="http://schemas.openxmlformats.org/officeDocument/2006/relationships/hyperlink" Target="http://sps.rkomi.local:8082/document/redirect/10103000/56" TargetMode="External"/><Relationship Id="rId10" Type="http://schemas.openxmlformats.org/officeDocument/2006/relationships/hyperlink" Target="http://sps.rkomi.local:8082/document/redirect/58092343/1" TargetMode="External"/><Relationship Id="rId31" Type="http://schemas.openxmlformats.org/officeDocument/2006/relationships/hyperlink" Target="http://sps.rkomi.local:8082/document/redirect/58092343/14" TargetMode="External"/><Relationship Id="rId44" Type="http://schemas.openxmlformats.org/officeDocument/2006/relationships/hyperlink" Target="http://sps.rkomi.local:8082/document/redirect/58092343/20" TargetMode="External"/><Relationship Id="rId52" Type="http://schemas.openxmlformats.org/officeDocument/2006/relationships/hyperlink" Target="#anchor24" TargetMode="External"/><Relationship Id="rId60" Type="http://schemas.openxmlformats.org/officeDocument/2006/relationships/hyperlink" Target="http://sps.rkomi.local:8082/document/redirect/12125268/1021" TargetMode="External"/><Relationship Id="rId65" Type="http://schemas.openxmlformats.org/officeDocument/2006/relationships/hyperlink" Target="#anchor1201" TargetMode="External"/><Relationship Id="rId73" Type="http://schemas.openxmlformats.org/officeDocument/2006/relationships/hyperlink" Target="http://sps.rkomi.local:8082/document/redirect/10103000/7000" TargetMode="External"/><Relationship Id="rId78" Type="http://schemas.openxmlformats.org/officeDocument/2006/relationships/hyperlink" Target="http://sps.rkomi.local:8082/document/redirect/58092343/36" TargetMode="External"/><Relationship Id="rId81" Type="http://schemas.openxmlformats.org/officeDocument/2006/relationships/hyperlink" Target="http://sps.rkomi.local:8082/document/redirect/58092343/37" TargetMode="External"/><Relationship Id="rId86" Type="http://schemas.openxmlformats.org/officeDocument/2006/relationships/hyperlink" Target="http://sps.rkomi.local:8082/document/redirect/58092343/40"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s.rkomi.local:8082/document/redirect/10103000/56" TargetMode="External"/><Relationship Id="rId13" Type="http://schemas.openxmlformats.org/officeDocument/2006/relationships/hyperlink" Target="http://sps.rkomi.local:8082/document/redirect/58092343/4" TargetMode="External"/><Relationship Id="rId18" Type="http://schemas.openxmlformats.org/officeDocument/2006/relationships/hyperlink" Target="http://sps.rkomi.local:8082/document/redirect/58092343/7" TargetMode="External"/><Relationship Id="rId39" Type="http://schemas.openxmlformats.org/officeDocument/2006/relationships/hyperlink" Target="http://sps.rkomi.local:8082/document/redirect/58092343/17" TargetMode="External"/><Relationship Id="rId34" Type="http://schemas.openxmlformats.org/officeDocument/2006/relationships/hyperlink" Target="http://sps.rkomi.local:8082/document/redirect/12182530/120129" TargetMode="External"/><Relationship Id="rId50" Type="http://schemas.openxmlformats.org/officeDocument/2006/relationships/hyperlink" Target="http://sps.rkomi.local:8082/document/redirect/58092343/24" TargetMode="External"/><Relationship Id="rId55" Type="http://schemas.openxmlformats.org/officeDocument/2006/relationships/hyperlink" Target="#anchor300" TargetMode="External"/><Relationship Id="rId76" Type="http://schemas.openxmlformats.org/officeDocument/2006/relationships/hyperlink" Target="http://sps.rkomi.local:8082/document/redirect/57743495/353" TargetMode="External"/><Relationship Id="rId7" Type="http://schemas.openxmlformats.org/officeDocument/2006/relationships/footer" Target="footer1.xml"/><Relationship Id="rId71" Type="http://schemas.openxmlformats.org/officeDocument/2006/relationships/hyperlink" Target="http://sps.rkomi.local:8082/document/redirect/57416004/34" TargetMode="External"/><Relationship Id="rId92" Type="http://schemas.openxmlformats.org/officeDocument/2006/relationships/hyperlink" Target="http://sps.rkomi.local:8082/document/redirect/58092343/43" TargetMode="External"/><Relationship Id="rId2" Type="http://schemas.openxmlformats.org/officeDocument/2006/relationships/settings" Target="settings.xml"/><Relationship Id="rId29" Type="http://schemas.openxmlformats.org/officeDocument/2006/relationships/hyperlink" Target="#anchor1107" TargetMode="External"/><Relationship Id="rId24" Type="http://schemas.openxmlformats.org/officeDocument/2006/relationships/hyperlink" Target="#anchor3" TargetMode="External"/><Relationship Id="rId40" Type="http://schemas.openxmlformats.org/officeDocument/2006/relationships/hyperlink" Target="#anchor1205" TargetMode="External"/><Relationship Id="rId45" Type="http://schemas.openxmlformats.org/officeDocument/2006/relationships/hyperlink" Target="http://sps.rkomi.local:8082/document/redirect/57416004/15000" TargetMode="External"/><Relationship Id="rId66" Type="http://schemas.openxmlformats.org/officeDocument/2006/relationships/hyperlink" Target="#anchor1206" TargetMode="External"/><Relationship Id="rId87" Type="http://schemas.openxmlformats.org/officeDocument/2006/relationships/hyperlink" Target="http://sps.rkomi.local:8082/document/redirect/58092343/41" TargetMode="External"/><Relationship Id="rId61" Type="http://schemas.openxmlformats.org/officeDocument/2006/relationships/hyperlink" Target="#anchor1303" TargetMode="External"/><Relationship Id="rId82" Type="http://schemas.openxmlformats.org/officeDocument/2006/relationships/hyperlink" Target="http://sps.rkomi.local:8082/document/redirect/58092343/38" TargetMode="External"/><Relationship Id="rId19" Type="http://schemas.openxmlformats.org/officeDocument/2006/relationships/hyperlink" Target="http://sps.rkomi.local:8082/document/redirect/58092343/8" TargetMode="External"/><Relationship Id="rId14" Type="http://schemas.openxmlformats.org/officeDocument/2006/relationships/hyperlink" Target="http://sps.rkomi.local:8082/document/redirect/58092343/5" TargetMode="External"/><Relationship Id="rId30" Type="http://schemas.openxmlformats.org/officeDocument/2006/relationships/hyperlink" Target="http://sps.rkomi.local:8082/document/redirect/58092343/13" TargetMode="External"/><Relationship Id="rId35" Type="http://schemas.openxmlformats.org/officeDocument/2006/relationships/hyperlink" Target="http://sps.rkomi.local:8082/document/redirect/58092343/16" TargetMode="External"/><Relationship Id="rId56" Type="http://schemas.openxmlformats.org/officeDocument/2006/relationships/hyperlink" Target="http://sps.rkomi.local:8082/document/redirect/58092343/27" TargetMode="External"/><Relationship Id="rId77" Type="http://schemas.openxmlformats.org/officeDocument/2006/relationships/hyperlink" Target="http://sps.rkomi.local:8082/document/redirect/58092343/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8022</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SMI</cp:lastModifiedBy>
  <cp:revision>2</cp:revision>
  <dcterms:created xsi:type="dcterms:W3CDTF">2022-03-29T07:04:00Z</dcterms:created>
  <dcterms:modified xsi:type="dcterms:W3CDTF">2022-03-29T07:04:00Z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