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Кoми продолжается дезинфекция общественных территорий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12.08.2020 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Кoми продолжается дезинфекция общественных территорий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 спасательного ведомства продолжают оказывать помощь в проведении дезинфекции общественных мест, зданий и объектов, транспортной инфраструктуры и жилых домов. Такие меры нужны для обеспечения безопасности людей в условиях сложившейся эпидемиологической обстановки. На этот раз сотрудники 14 пожарно-спасательной части провели дезинфекцию общественных мест, детских и спортивных площадок в селе Выльгорт.</w:t>
            </w:r>
            <w:br/>
            <w:r>
              <w:rPr/>
              <w:t xml:space="preserve"> </w:t>
            </w:r>
            <w:br/>
            <w:r>
              <w:rPr/>
              <w:t xml:space="preserve"> Для обработки применяются высокоэффективные дезинфицирующие средства, безопасные для людей и животных. Личный состав производит работы по санитарной обработке в средствах индивидуальной защиты.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2021-06-27T19:04:01+03:00</dcterms:created>
  <dcterms:modified xsi:type="dcterms:W3CDTF">2021-06-27T19:04:01+03:00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